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4CA2D" w14:textId="3449005C" w:rsidR="00CC1E23" w:rsidRPr="00CB7211" w:rsidRDefault="00FF40C7" w:rsidP="00CB7211">
      <w:pPr>
        <w:spacing w:after="0"/>
        <w:rPr>
          <w:rFonts w:ascii="Arial" w:hAnsi="Arial" w:cs="Arial"/>
          <w:b/>
          <w:bCs/>
        </w:rPr>
      </w:pPr>
      <w:r w:rsidRPr="00CB7211">
        <w:rPr>
          <w:rFonts w:ascii="Arial" w:hAnsi="Arial" w:cs="Arial"/>
          <w:b/>
          <w:bCs/>
        </w:rPr>
        <w:t>Stag</w:t>
      </w:r>
      <w:r w:rsidR="00CB7211" w:rsidRPr="00CB7211">
        <w:rPr>
          <w:rFonts w:ascii="Arial" w:hAnsi="Arial" w:cs="Arial"/>
          <w:b/>
          <w:bCs/>
        </w:rPr>
        <w:t xml:space="preserve">e </w:t>
      </w:r>
      <w:r w:rsidRPr="00CB7211">
        <w:rPr>
          <w:rFonts w:ascii="Arial" w:hAnsi="Arial" w:cs="Arial"/>
          <w:b/>
          <w:bCs/>
        </w:rPr>
        <w:t>Pers, publiciteit &amp; media bij Museum Boijmans Van Beuningen</w:t>
      </w:r>
    </w:p>
    <w:p w14:paraId="28BD7AE6" w14:textId="77777777" w:rsidR="00FF40C7" w:rsidRPr="00CB7211" w:rsidRDefault="00FF40C7" w:rsidP="00FF40C7">
      <w:pPr>
        <w:spacing w:after="0"/>
        <w:jc w:val="center"/>
        <w:rPr>
          <w:rFonts w:ascii="Arial" w:hAnsi="Arial" w:cs="Arial"/>
          <w:b/>
          <w:bCs/>
        </w:rPr>
      </w:pPr>
    </w:p>
    <w:p w14:paraId="30275E29" w14:textId="404F6B6B" w:rsidR="00FF40C7" w:rsidRPr="00CB7211" w:rsidRDefault="00FF40C7" w:rsidP="00FF40C7">
      <w:pPr>
        <w:spacing w:after="0"/>
        <w:rPr>
          <w:rFonts w:ascii="Arial" w:hAnsi="Arial" w:cs="Arial"/>
          <w:b/>
          <w:bCs/>
        </w:rPr>
      </w:pPr>
      <w:r w:rsidRPr="00CB7211">
        <w:rPr>
          <w:rFonts w:ascii="Arial" w:hAnsi="Arial" w:cs="Arial"/>
          <w:b/>
          <w:bCs/>
        </w:rPr>
        <w:t>Museum Boijmans Van Beuningen</w:t>
      </w:r>
      <w:r w:rsidR="000C6A1E" w:rsidRPr="00CB7211">
        <w:rPr>
          <w:rFonts w:ascii="Arial" w:hAnsi="Arial" w:cs="Arial"/>
          <w:b/>
          <w:bCs/>
        </w:rPr>
        <w:t xml:space="preserve"> (MBVB</w:t>
      </w:r>
      <w:r w:rsidRPr="00CB7211">
        <w:rPr>
          <w:rFonts w:ascii="Arial" w:hAnsi="Arial" w:cs="Arial"/>
          <w:b/>
          <w:bCs/>
        </w:rPr>
        <w:t>) is een van de meest prominente kunstmus</w:t>
      </w:r>
      <w:r w:rsidR="00451A83" w:rsidRPr="00CB7211">
        <w:rPr>
          <w:rFonts w:ascii="Arial" w:hAnsi="Arial" w:cs="Arial"/>
          <w:b/>
          <w:bCs/>
        </w:rPr>
        <w:t>ea</w:t>
      </w:r>
      <w:r w:rsidRPr="00CB7211">
        <w:rPr>
          <w:rFonts w:ascii="Arial" w:hAnsi="Arial" w:cs="Arial"/>
          <w:b/>
          <w:bCs/>
        </w:rPr>
        <w:t xml:space="preserve"> van Nederland en hét museum van Rotterdam. De vermaarde collectie van het museum telt meer dan 154.000 objecten – schilderijen, sculpturen en tekeningen, maar ook</w:t>
      </w:r>
      <w:r w:rsidR="00F1660B" w:rsidRPr="00CB7211">
        <w:rPr>
          <w:rFonts w:ascii="Arial" w:hAnsi="Arial" w:cs="Arial"/>
          <w:b/>
          <w:bCs/>
        </w:rPr>
        <w:t xml:space="preserve"> film &amp; video,</w:t>
      </w:r>
      <w:r w:rsidRPr="00CB7211">
        <w:rPr>
          <w:rFonts w:ascii="Arial" w:hAnsi="Arial" w:cs="Arial"/>
          <w:b/>
          <w:bCs/>
        </w:rPr>
        <w:t xml:space="preserve"> design en mode. MBVB is het enige encyclopedische museum van Nederland: het verzamelt van de </w:t>
      </w:r>
      <w:r w:rsidR="00261ECB" w:rsidRPr="00CB7211">
        <w:rPr>
          <w:rFonts w:ascii="Arial" w:hAnsi="Arial" w:cs="Arial"/>
          <w:b/>
          <w:bCs/>
        </w:rPr>
        <w:t>m</w:t>
      </w:r>
      <w:r w:rsidRPr="00CB7211">
        <w:rPr>
          <w:rFonts w:ascii="Arial" w:hAnsi="Arial" w:cs="Arial"/>
          <w:b/>
          <w:bCs/>
        </w:rPr>
        <w:t xml:space="preserve">iddeleeuwen tot de dag van vandaag. </w:t>
      </w:r>
      <w:r w:rsidR="007950C6" w:rsidRPr="00CB7211">
        <w:rPr>
          <w:rFonts w:ascii="Arial" w:hAnsi="Arial" w:cs="Arial"/>
          <w:b/>
          <w:bCs/>
        </w:rPr>
        <w:t>M</w:t>
      </w:r>
      <w:r w:rsidR="00D26879" w:rsidRPr="00CB7211">
        <w:rPr>
          <w:rFonts w:ascii="Arial" w:hAnsi="Arial" w:cs="Arial"/>
          <w:b/>
          <w:bCs/>
        </w:rPr>
        <w:t>useum</w:t>
      </w:r>
      <w:r w:rsidR="007950C6" w:rsidRPr="00CB7211">
        <w:rPr>
          <w:rFonts w:ascii="Arial" w:hAnsi="Arial" w:cs="Arial"/>
          <w:b/>
          <w:bCs/>
        </w:rPr>
        <w:t xml:space="preserve"> Boijmans Van Beuningen</w:t>
      </w:r>
      <w:r w:rsidR="00D26879" w:rsidRPr="00CB7211">
        <w:rPr>
          <w:rFonts w:ascii="Arial" w:hAnsi="Arial" w:cs="Arial"/>
          <w:b/>
          <w:bCs/>
        </w:rPr>
        <w:t xml:space="preserve"> kent drie locaties:</w:t>
      </w:r>
      <w:r w:rsidR="004B2B92" w:rsidRPr="00CB7211">
        <w:rPr>
          <w:rFonts w:ascii="Arial" w:hAnsi="Arial" w:cs="Arial"/>
          <w:b/>
          <w:bCs/>
        </w:rPr>
        <w:t xml:space="preserve"> h</w:t>
      </w:r>
      <w:r w:rsidR="007950C6" w:rsidRPr="00CB7211">
        <w:rPr>
          <w:rFonts w:ascii="Arial" w:hAnsi="Arial" w:cs="Arial"/>
          <w:b/>
          <w:bCs/>
        </w:rPr>
        <w:t xml:space="preserve">et </w:t>
      </w:r>
      <w:r w:rsidR="00D26879" w:rsidRPr="00CB7211">
        <w:rPr>
          <w:rFonts w:ascii="Arial" w:hAnsi="Arial" w:cs="Arial"/>
          <w:b/>
          <w:bCs/>
        </w:rPr>
        <w:t>Depot, Zuid. en het monumentale museumgebouw, dat tijdelijk is gesloten voor Vernieuwing en Renovatie.</w:t>
      </w:r>
    </w:p>
    <w:p w14:paraId="0F6AEA48" w14:textId="77777777" w:rsidR="00FF40C7" w:rsidRPr="00CB7211" w:rsidRDefault="00FF40C7" w:rsidP="00FF40C7">
      <w:pPr>
        <w:spacing w:after="0"/>
        <w:rPr>
          <w:rFonts w:ascii="Arial" w:hAnsi="Arial" w:cs="Arial"/>
        </w:rPr>
      </w:pPr>
    </w:p>
    <w:p w14:paraId="0EEC5BA8" w14:textId="5DE3F439" w:rsidR="00FF40C7" w:rsidRPr="00CB7211" w:rsidRDefault="000C6A1E" w:rsidP="00FF40C7">
      <w:pPr>
        <w:spacing w:after="0"/>
        <w:rPr>
          <w:rFonts w:ascii="Arial" w:hAnsi="Arial" w:cs="Arial"/>
        </w:rPr>
      </w:pPr>
      <w:r w:rsidRPr="00CB7211">
        <w:rPr>
          <w:rFonts w:ascii="Arial" w:hAnsi="Arial" w:cs="Arial"/>
        </w:rPr>
        <w:t>De</w:t>
      </w:r>
      <w:r w:rsidR="00FF40C7" w:rsidRPr="00CB7211">
        <w:rPr>
          <w:rFonts w:ascii="Arial" w:hAnsi="Arial" w:cs="Arial"/>
        </w:rPr>
        <w:t xml:space="preserve"> </w:t>
      </w:r>
      <w:r w:rsidR="006925C6">
        <w:rPr>
          <w:rFonts w:ascii="Arial" w:hAnsi="Arial" w:cs="Arial"/>
        </w:rPr>
        <w:t xml:space="preserve">afdeling </w:t>
      </w:r>
      <w:r w:rsidR="006925C6" w:rsidRPr="006925C6">
        <w:rPr>
          <w:rFonts w:ascii="Arial" w:hAnsi="Arial" w:cs="Arial"/>
        </w:rPr>
        <w:t xml:space="preserve">Marketing &amp; Communicatie </w:t>
      </w:r>
      <w:r w:rsidR="006925C6">
        <w:rPr>
          <w:rFonts w:ascii="Arial" w:hAnsi="Arial" w:cs="Arial"/>
        </w:rPr>
        <w:t xml:space="preserve">biedt per </w:t>
      </w:r>
      <w:r w:rsidR="00344D2F" w:rsidRPr="00CB7211">
        <w:rPr>
          <w:rFonts w:ascii="Arial" w:hAnsi="Arial" w:cs="Arial"/>
          <w:b/>
          <w:bCs/>
        </w:rPr>
        <w:t>september</w:t>
      </w:r>
      <w:r w:rsidR="0062683B" w:rsidRPr="00CB7211">
        <w:rPr>
          <w:rFonts w:ascii="Arial" w:hAnsi="Arial" w:cs="Arial"/>
          <w:b/>
          <w:bCs/>
        </w:rPr>
        <w:t xml:space="preserve"> 2024</w:t>
      </w:r>
      <w:r w:rsidR="00344D2F" w:rsidRPr="00CB7211">
        <w:rPr>
          <w:rFonts w:ascii="Arial" w:hAnsi="Arial" w:cs="Arial"/>
          <w:b/>
          <w:bCs/>
        </w:rPr>
        <w:t xml:space="preserve"> </w:t>
      </w:r>
      <w:r w:rsidR="00FB3476" w:rsidRPr="00CB7211">
        <w:rPr>
          <w:rFonts w:ascii="Arial" w:hAnsi="Arial" w:cs="Arial"/>
        </w:rPr>
        <w:t>een</w:t>
      </w:r>
      <w:r w:rsidR="00FB3476" w:rsidRPr="00CB7211">
        <w:rPr>
          <w:rFonts w:ascii="Arial" w:hAnsi="Arial" w:cs="Arial"/>
          <w:b/>
          <w:bCs/>
        </w:rPr>
        <w:t xml:space="preserve"> </w:t>
      </w:r>
      <w:r w:rsidR="0062683B" w:rsidRPr="00CB7211">
        <w:rPr>
          <w:rFonts w:ascii="Arial" w:hAnsi="Arial" w:cs="Arial"/>
        </w:rPr>
        <w:t>stageplek aan:</w:t>
      </w:r>
    </w:p>
    <w:p w14:paraId="6B242AAE" w14:textId="77777777" w:rsidR="0062683B" w:rsidRPr="00CB7211" w:rsidRDefault="0062683B" w:rsidP="00FF40C7">
      <w:pPr>
        <w:spacing w:after="0"/>
        <w:rPr>
          <w:rFonts w:ascii="Arial" w:hAnsi="Arial" w:cs="Arial"/>
        </w:rPr>
      </w:pPr>
    </w:p>
    <w:p w14:paraId="6B59EE57" w14:textId="477BBD85" w:rsidR="0062683B" w:rsidRPr="00CB7211" w:rsidRDefault="0062683B" w:rsidP="0062683B">
      <w:pPr>
        <w:spacing w:after="0"/>
        <w:ind w:left="708"/>
        <w:jc w:val="center"/>
        <w:rPr>
          <w:rFonts w:ascii="Arial" w:hAnsi="Arial" w:cs="Arial"/>
          <w:b/>
          <w:bCs/>
        </w:rPr>
      </w:pPr>
      <w:r w:rsidRPr="00CB7211">
        <w:rPr>
          <w:rFonts w:ascii="Arial" w:hAnsi="Arial" w:cs="Arial"/>
          <w:b/>
          <w:bCs/>
        </w:rPr>
        <w:t xml:space="preserve">Stagiair Pers, publiciteit en media – 24 of 36 uur per week voor minimaal </w:t>
      </w:r>
      <w:r w:rsidR="006925C6">
        <w:rPr>
          <w:rFonts w:ascii="Arial" w:hAnsi="Arial" w:cs="Arial"/>
          <w:b/>
          <w:bCs/>
        </w:rPr>
        <w:t>vier</w:t>
      </w:r>
      <w:r w:rsidRPr="00CB7211">
        <w:rPr>
          <w:rFonts w:ascii="Arial" w:hAnsi="Arial" w:cs="Arial"/>
          <w:b/>
          <w:bCs/>
        </w:rPr>
        <w:t xml:space="preserve"> maanden</w:t>
      </w:r>
    </w:p>
    <w:p w14:paraId="21E05D68" w14:textId="77777777" w:rsidR="0062683B" w:rsidRPr="00CB7211" w:rsidRDefault="0062683B" w:rsidP="0062683B">
      <w:pPr>
        <w:spacing w:after="0"/>
        <w:ind w:left="708"/>
        <w:jc w:val="center"/>
        <w:rPr>
          <w:rFonts w:ascii="Arial" w:hAnsi="Arial" w:cs="Arial"/>
          <w:b/>
          <w:bCs/>
        </w:rPr>
      </w:pPr>
    </w:p>
    <w:p w14:paraId="4A1627DA" w14:textId="4674384D" w:rsidR="0062683B" w:rsidRPr="00CB7211" w:rsidRDefault="0062683B" w:rsidP="0062683B">
      <w:pPr>
        <w:spacing w:after="0"/>
        <w:rPr>
          <w:rFonts w:ascii="Arial" w:hAnsi="Arial" w:cs="Arial"/>
        </w:rPr>
      </w:pPr>
      <w:r w:rsidRPr="00CB7211">
        <w:rPr>
          <w:rFonts w:ascii="Arial" w:hAnsi="Arial" w:cs="Arial"/>
        </w:rPr>
        <w:t xml:space="preserve">Het doel van Pers, publiciteit </w:t>
      </w:r>
      <w:r w:rsidR="00432C93" w:rsidRPr="00CB7211">
        <w:rPr>
          <w:rFonts w:ascii="Arial" w:hAnsi="Arial" w:cs="Arial"/>
        </w:rPr>
        <w:t xml:space="preserve">&amp; </w:t>
      </w:r>
      <w:r w:rsidRPr="00CB7211">
        <w:rPr>
          <w:rFonts w:ascii="Arial" w:hAnsi="Arial" w:cs="Arial"/>
        </w:rPr>
        <w:t xml:space="preserve">media is om zo sterk mogelijk het verhaal van MBVB te vertellen via pers, media en eigen projecten. </w:t>
      </w:r>
      <w:r w:rsidR="000C6A1E" w:rsidRPr="00CB7211">
        <w:rPr>
          <w:rFonts w:ascii="Arial" w:hAnsi="Arial" w:cs="Arial"/>
        </w:rPr>
        <w:t xml:space="preserve">Je werkt nauw samen met de </w:t>
      </w:r>
      <w:r w:rsidR="00AF45A2" w:rsidRPr="00CB7211">
        <w:rPr>
          <w:rFonts w:ascii="Arial" w:hAnsi="Arial" w:cs="Arial"/>
        </w:rPr>
        <w:t>p</w:t>
      </w:r>
      <w:r w:rsidR="000C6A1E" w:rsidRPr="00CB7211">
        <w:rPr>
          <w:rFonts w:ascii="Arial" w:hAnsi="Arial" w:cs="Arial"/>
        </w:rPr>
        <w:t>ersvoorlichter van het museum: een ervaren communicatieprofessional en schrijver</w:t>
      </w:r>
      <w:r w:rsidR="00F1660B" w:rsidRPr="00CB7211">
        <w:rPr>
          <w:rFonts w:ascii="Arial" w:hAnsi="Arial" w:cs="Arial"/>
        </w:rPr>
        <w:t>.</w:t>
      </w:r>
      <w:r w:rsidR="000C6A1E" w:rsidRPr="00CB7211">
        <w:rPr>
          <w:rFonts w:ascii="Arial" w:hAnsi="Arial" w:cs="Arial"/>
        </w:rPr>
        <w:t xml:space="preserve"> Hij neemt je mee in alles wat ter tafel komt. Het is een leerrijke stage waarin je </w:t>
      </w:r>
      <w:r w:rsidR="00F1660B" w:rsidRPr="00CB7211">
        <w:rPr>
          <w:rFonts w:ascii="Arial" w:hAnsi="Arial" w:cs="Arial"/>
        </w:rPr>
        <w:t xml:space="preserve">vooral </w:t>
      </w:r>
      <w:r w:rsidR="000C6A1E" w:rsidRPr="00CB7211">
        <w:rPr>
          <w:rFonts w:ascii="Arial" w:hAnsi="Arial" w:cs="Arial"/>
        </w:rPr>
        <w:t>veel d</w:t>
      </w:r>
      <w:r w:rsidR="00F1660B" w:rsidRPr="00CB7211">
        <w:rPr>
          <w:rFonts w:ascii="Arial" w:hAnsi="Arial" w:cs="Arial"/>
        </w:rPr>
        <w:t>o</w:t>
      </w:r>
      <w:r w:rsidR="000C6A1E" w:rsidRPr="00CB7211">
        <w:rPr>
          <w:rFonts w:ascii="Arial" w:hAnsi="Arial" w:cs="Arial"/>
        </w:rPr>
        <w:t xml:space="preserve">et: schrijven, </w:t>
      </w:r>
      <w:r w:rsidR="00F1660B" w:rsidRPr="00CB7211">
        <w:rPr>
          <w:rFonts w:ascii="Arial" w:hAnsi="Arial" w:cs="Arial"/>
        </w:rPr>
        <w:t xml:space="preserve">communiceren, </w:t>
      </w:r>
      <w:r w:rsidR="000C6A1E" w:rsidRPr="00CB7211">
        <w:rPr>
          <w:rFonts w:ascii="Arial" w:hAnsi="Arial" w:cs="Arial"/>
        </w:rPr>
        <w:t>meedenken</w:t>
      </w:r>
      <w:r w:rsidR="00F1660B" w:rsidRPr="00CB7211">
        <w:rPr>
          <w:rFonts w:ascii="Arial" w:hAnsi="Arial" w:cs="Arial"/>
        </w:rPr>
        <w:t>. Je werkt s</w:t>
      </w:r>
      <w:r w:rsidR="000C6A1E" w:rsidRPr="00CB7211">
        <w:rPr>
          <w:rFonts w:ascii="Arial" w:hAnsi="Arial" w:cs="Arial"/>
        </w:rPr>
        <w:t>amen</w:t>
      </w:r>
      <w:r w:rsidR="00F1660B" w:rsidRPr="00CB7211">
        <w:rPr>
          <w:rFonts w:ascii="Arial" w:hAnsi="Arial" w:cs="Arial"/>
        </w:rPr>
        <w:t xml:space="preserve"> </w:t>
      </w:r>
      <w:r w:rsidR="000C6A1E" w:rsidRPr="00CB7211">
        <w:rPr>
          <w:rFonts w:ascii="Arial" w:hAnsi="Arial" w:cs="Arial"/>
        </w:rPr>
        <w:t>met alle onderdelen van Museum Boijmans Van Beuningen</w:t>
      </w:r>
      <w:r w:rsidR="00F1660B" w:rsidRPr="00CB7211">
        <w:rPr>
          <w:rFonts w:ascii="Arial" w:hAnsi="Arial" w:cs="Arial"/>
        </w:rPr>
        <w:t>, van directeur tot suppoost en</w:t>
      </w:r>
      <w:r w:rsidR="007950C6" w:rsidRPr="00CB7211">
        <w:rPr>
          <w:rFonts w:ascii="Arial" w:hAnsi="Arial" w:cs="Arial"/>
        </w:rPr>
        <w:t xml:space="preserve"> ook buiten het museum:</w:t>
      </w:r>
      <w:r w:rsidR="00F1660B" w:rsidRPr="00CB7211">
        <w:rPr>
          <w:rFonts w:ascii="Arial" w:hAnsi="Arial" w:cs="Arial"/>
        </w:rPr>
        <w:t xml:space="preserve"> van journalist tot influencer.</w:t>
      </w:r>
    </w:p>
    <w:p w14:paraId="2B2643E6" w14:textId="2EB19EAA" w:rsidR="000C6A1E" w:rsidRPr="00CB7211" w:rsidRDefault="000C6A1E" w:rsidP="0062683B">
      <w:pPr>
        <w:spacing w:after="0"/>
        <w:rPr>
          <w:rFonts w:ascii="Arial" w:hAnsi="Arial" w:cs="Arial"/>
        </w:rPr>
      </w:pPr>
    </w:p>
    <w:p w14:paraId="1E5B41CC" w14:textId="7DB75FAA" w:rsidR="000C6A1E" w:rsidRPr="00CB7211" w:rsidRDefault="000C6A1E" w:rsidP="0062683B">
      <w:pPr>
        <w:spacing w:after="0"/>
        <w:rPr>
          <w:rFonts w:ascii="Arial" w:hAnsi="Arial" w:cs="Arial"/>
        </w:rPr>
      </w:pPr>
      <w:r w:rsidRPr="00CB7211">
        <w:rPr>
          <w:rFonts w:ascii="Arial" w:hAnsi="Arial" w:cs="Arial"/>
        </w:rPr>
        <w:t>Een selectie van de werkzaamheden:</w:t>
      </w:r>
    </w:p>
    <w:p w14:paraId="22755B30" w14:textId="77777777" w:rsidR="000C6A1E" w:rsidRPr="00CB7211" w:rsidRDefault="000C6A1E" w:rsidP="0062683B">
      <w:pPr>
        <w:spacing w:after="0"/>
        <w:rPr>
          <w:rFonts w:ascii="Arial" w:hAnsi="Arial" w:cs="Arial"/>
        </w:rPr>
      </w:pPr>
    </w:p>
    <w:p w14:paraId="0140F3E2" w14:textId="6B3DCD06" w:rsidR="000C6A1E" w:rsidRPr="00CB7211" w:rsidRDefault="000C6A1E" w:rsidP="005A1E76">
      <w:pPr>
        <w:pStyle w:val="Lijstalinea"/>
        <w:numPr>
          <w:ilvl w:val="0"/>
          <w:numId w:val="2"/>
        </w:numPr>
        <w:spacing w:after="0"/>
        <w:rPr>
          <w:rFonts w:ascii="Arial" w:hAnsi="Arial" w:cs="Arial"/>
        </w:rPr>
      </w:pPr>
      <w:r w:rsidRPr="00CB7211">
        <w:rPr>
          <w:rFonts w:ascii="Arial" w:hAnsi="Arial" w:cs="Arial"/>
        </w:rPr>
        <w:t>Meeschrijven aan en versturen van persberichten, mediakits en communicatie richting pers en media, zowel nationaal als internationaal</w:t>
      </w:r>
    </w:p>
    <w:p w14:paraId="44A415F0" w14:textId="5C68273A" w:rsidR="000C6A1E" w:rsidRPr="00CB7211" w:rsidRDefault="000C6A1E" w:rsidP="005A1E76">
      <w:pPr>
        <w:pStyle w:val="Lijstalinea"/>
        <w:numPr>
          <w:ilvl w:val="0"/>
          <w:numId w:val="2"/>
        </w:numPr>
        <w:spacing w:after="0"/>
        <w:rPr>
          <w:rFonts w:ascii="Arial" w:hAnsi="Arial" w:cs="Arial"/>
        </w:rPr>
      </w:pPr>
      <w:r w:rsidRPr="00CB7211">
        <w:rPr>
          <w:rFonts w:ascii="Arial" w:hAnsi="Arial" w:cs="Arial"/>
        </w:rPr>
        <w:t xml:space="preserve">Ondersteunen </w:t>
      </w:r>
      <w:r w:rsidR="00F1660B" w:rsidRPr="00CB7211">
        <w:rPr>
          <w:rFonts w:ascii="Arial" w:hAnsi="Arial" w:cs="Arial"/>
        </w:rPr>
        <w:t xml:space="preserve">met </w:t>
      </w:r>
      <w:r w:rsidRPr="00CB7211">
        <w:rPr>
          <w:rFonts w:ascii="Arial" w:hAnsi="Arial" w:cs="Arial"/>
        </w:rPr>
        <w:t xml:space="preserve">ontvangst van </w:t>
      </w:r>
      <w:r w:rsidR="00F1660B" w:rsidRPr="00CB7211">
        <w:rPr>
          <w:rFonts w:ascii="Arial" w:hAnsi="Arial" w:cs="Arial"/>
        </w:rPr>
        <w:t>pers, m</w:t>
      </w:r>
      <w:r w:rsidRPr="00CB7211">
        <w:rPr>
          <w:rFonts w:ascii="Arial" w:hAnsi="Arial" w:cs="Arial"/>
        </w:rPr>
        <w:t>edia en/of andere stakeholders</w:t>
      </w:r>
    </w:p>
    <w:p w14:paraId="0D2861B2" w14:textId="21709B65" w:rsidR="000C6A1E" w:rsidRPr="00CB7211" w:rsidRDefault="000C6A1E" w:rsidP="005A1E76">
      <w:pPr>
        <w:pStyle w:val="Lijstalinea"/>
        <w:numPr>
          <w:ilvl w:val="0"/>
          <w:numId w:val="2"/>
        </w:numPr>
        <w:spacing w:after="0"/>
        <w:rPr>
          <w:rFonts w:ascii="Arial" w:hAnsi="Arial" w:cs="Arial"/>
        </w:rPr>
      </w:pPr>
      <w:r w:rsidRPr="00CB7211">
        <w:rPr>
          <w:rFonts w:ascii="Arial" w:hAnsi="Arial" w:cs="Arial"/>
        </w:rPr>
        <w:t xml:space="preserve">Het bijhouden en bijwerken van alle relevante data aangaande </w:t>
      </w:r>
      <w:r w:rsidR="00F1660B" w:rsidRPr="00CB7211">
        <w:rPr>
          <w:rFonts w:ascii="Arial" w:hAnsi="Arial" w:cs="Arial"/>
        </w:rPr>
        <w:t>p</w:t>
      </w:r>
      <w:r w:rsidRPr="00CB7211">
        <w:rPr>
          <w:rFonts w:ascii="Arial" w:hAnsi="Arial" w:cs="Arial"/>
        </w:rPr>
        <w:t xml:space="preserve">ers en </w:t>
      </w:r>
      <w:r w:rsidR="00F1660B" w:rsidRPr="00CB7211">
        <w:rPr>
          <w:rFonts w:ascii="Arial" w:hAnsi="Arial" w:cs="Arial"/>
        </w:rPr>
        <w:t>m</w:t>
      </w:r>
      <w:r w:rsidRPr="00CB7211">
        <w:rPr>
          <w:rFonts w:ascii="Arial" w:hAnsi="Arial" w:cs="Arial"/>
        </w:rPr>
        <w:t>edia</w:t>
      </w:r>
      <w:r w:rsidR="00F1660B" w:rsidRPr="00CB7211">
        <w:rPr>
          <w:rFonts w:ascii="Arial" w:hAnsi="Arial" w:cs="Arial"/>
        </w:rPr>
        <w:t>, alsook de Pers-inbox van het museum</w:t>
      </w:r>
    </w:p>
    <w:p w14:paraId="5DA25B64" w14:textId="41C248FC" w:rsidR="000C6A1E" w:rsidRPr="00CB7211" w:rsidRDefault="000C6A1E" w:rsidP="005A1E76">
      <w:pPr>
        <w:pStyle w:val="Lijstalinea"/>
        <w:numPr>
          <w:ilvl w:val="0"/>
          <w:numId w:val="2"/>
        </w:numPr>
        <w:spacing w:after="0"/>
        <w:rPr>
          <w:rFonts w:ascii="Arial" w:hAnsi="Arial" w:cs="Arial"/>
        </w:rPr>
      </w:pPr>
      <w:r w:rsidRPr="00CB7211">
        <w:rPr>
          <w:rFonts w:ascii="Arial" w:hAnsi="Arial" w:cs="Arial"/>
        </w:rPr>
        <w:t xml:space="preserve">Contact onderhouden met en – onder supervisie van de </w:t>
      </w:r>
      <w:r w:rsidR="00B72458" w:rsidRPr="00CB7211">
        <w:rPr>
          <w:rFonts w:ascii="Arial" w:hAnsi="Arial" w:cs="Arial"/>
        </w:rPr>
        <w:t>p</w:t>
      </w:r>
      <w:r w:rsidRPr="00CB7211">
        <w:rPr>
          <w:rFonts w:ascii="Arial" w:hAnsi="Arial" w:cs="Arial"/>
        </w:rPr>
        <w:t xml:space="preserve">ersvoorlichter – contact leggen met relevante </w:t>
      </w:r>
      <w:r w:rsidR="00F1660B" w:rsidRPr="00CB7211">
        <w:rPr>
          <w:rFonts w:ascii="Arial" w:hAnsi="Arial" w:cs="Arial"/>
        </w:rPr>
        <w:t>p</w:t>
      </w:r>
      <w:r w:rsidRPr="00CB7211">
        <w:rPr>
          <w:rFonts w:ascii="Arial" w:hAnsi="Arial" w:cs="Arial"/>
        </w:rPr>
        <w:t xml:space="preserve">ers en </w:t>
      </w:r>
      <w:r w:rsidR="00F1660B" w:rsidRPr="00CB7211">
        <w:rPr>
          <w:rFonts w:ascii="Arial" w:hAnsi="Arial" w:cs="Arial"/>
        </w:rPr>
        <w:t>m</w:t>
      </w:r>
      <w:r w:rsidRPr="00CB7211">
        <w:rPr>
          <w:rFonts w:ascii="Arial" w:hAnsi="Arial" w:cs="Arial"/>
        </w:rPr>
        <w:t>edia</w:t>
      </w:r>
    </w:p>
    <w:p w14:paraId="2A50062B" w14:textId="2DEBFCC8" w:rsidR="000C6A1E" w:rsidRPr="00CB7211" w:rsidRDefault="000C6A1E" w:rsidP="005A1E76">
      <w:pPr>
        <w:pStyle w:val="Lijstalinea"/>
        <w:numPr>
          <w:ilvl w:val="0"/>
          <w:numId w:val="2"/>
        </w:numPr>
        <w:spacing w:after="0"/>
        <w:rPr>
          <w:rFonts w:ascii="Arial" w:hAnsi="Arial" w:cs="Arial"/>
        </w:rPr>
      </w:pPr>
      <w:r w:rsidRPr="00CB7211">
        <w:rPr>
          <w:rFonts w:ascii="Arial" w:hAnsi="Arial" w:cs="Arial"/>
        </w:rPr>
        <w:t>Meewerken aan een aantal bijzondere (media)projecten die het museum onderneemt in 2024</w:t>
      </w:r>
      <w:r w:rsidR="007950C6" w:rsidRPr="00CB7211">
        <w:rPr>
          <w:rFonts w:ascii="Arial" w:hAnsi="Arial" w:cs="Arial"/>
        </w:rPr>
        <w:t xml:space="preserve"> en 2025</w:t>
      </w:r>
    </w:p>
    <w:p w14:paraId="035D7A0A" w14:textId="77777777" w:rsidR="000C6A1E" w:rsidRPr="00CB7211" w:rsidRDefault="000C6A1E" w:rsidP="000C6A1E">
      <w:pPr>
        <w:pStyle w:val="Lijstalinea"/>
        <w:spacing w:after="0"/>
        <w:rPr>
          <w:rFonts w:ascii="Arial" w:hAnsi="Arial" w:cs="Arial"/>
        </w:rPr>
      </w:pPr>
    </w:p>
    <w:p w14:paraId="373700DF" w14:textId="167DB6E4" w:rsidR="000C6A1E" w:rsidRPr="00CB7211" w:rsidRDefault="000C6A1E" w:rsidP="000C6A1E">
      <w:pPr>
        <w:spacing w:after="0"/>
        <w:rPr>
          <w:rFonts w:ascii="Arial" w:hAnsi="Arial" w:cs="Arial"/>
          <w:b/>
          <w:bCs/>
        </w:rPr>
      </w:pPr>
      <w:r w:rsidRPr="00CB7211">
        <w:rPr>
          <w:rFonts w:ascii="Arial" w:hAnsi="Arial" w:cs="Arial"/>
          <w:b/>
          <w:bCs/>
        </w:rPr>
        <w:t>Wij zoeken:</w:t>
      </w:r>
    </w:p>
    <w:p w14:paraId="23981D13" w14:textId="77777777" w:rsidR="00F1660B" w:rsidRPr="00CB7211" w:rsidRDefault="00F1660B" w:rsidP="000C6A1E">
      <w:pPr>
        <w:spacing w:after="0"/>
        <w:rPr>
          <w:rFonts w:ascii="Arial" w:hAnsi="Arial" w:cs="Arial"/>
          <w:b/>
          <w:bCs/>
        </w:rPr>
      </w:pPr>
    </w:p>
    <w:p w14:paraId="3A2114EB" w14:textId="74A70BE7" w:rsidR="00D26879" w:rsidRDefault="00F1660B" w:rsidP="000C6A1E">
      <w:pPr>
        <w:spacing w:after="0"/>
        <w:rPr>
          <w:rFonts w:ascii="Arial" w:hAnsi="Arial" w:cs="Arial"/>
        </w:rPr>
      </w:pPr>
      <w:r w:rsidRPr="00CB7211">
        <w:rPr>
          <w:rFonts w:ascii="Arial" w:hAnsi="Arial" w:cs="Arial"/>
        </w:rPr>
        <w:t>Een enthousiaste, doortastende student –</w:t>
      </w:r>
      <w:r w:rsidR="00D26879" w:rsidRPr="00CB7211">
        <w:rPr>
          <w:rFonts w:ascii="Arial" w:hAnsi="Arial" w:cs="Arial"/>
        </w:rPr>
        <w:t xml:space="preserve"> </w:t>
      </w:r>
      <w:r w:rsidRPr="00CB7211">
        <w:rPr>
          <w:rFonts w:ascii="Arial" w:hAnsi="Arial" w:cs="Arial"/>
        </w:rPr>
        <w:t xml:space="preserve">HBO of WO. Je bent gemotiveerd en bent leergierig. Affiniteit met schrijven is een must, net als het soepel uit de voeten kunnen in zowel Nederlands als Engels. </w:t>
      </w:r>
      <w:r w:rsidR="006925C6">
        <w:rPr>
          <w:rFonts w:ascii="Arial" w:hAnsi="Arial" w:cs="Arial"/>
        </w:rPr>
        <w:t>E</w:t>
      </w:r>
      <w:r w:rsidRPr="00CB7211">
        <w:rPr>
          <w:rFonts w:ascii="Arial" w:hAnsi="Arial" w:cs="Arial"/>
        </w:rPr>
        <w:t>rvaring in het werken met nieuwe media en mediatechnologi</w:t>
      </w:r>
      <w:r w:rsidR="006925C6">
        <w:rPr>
          <w:rFonts w:ascii="Arial" w:hAnsi="Arial" w:cs="Arial"/>
        </w:rPr>
        <w:t>e is een pré.</w:t>
      </w:r>
      <w:r w:rsidR="00D9026E">
        <w:rPr>
          <w:rFonts w:ascii="Arial" w:hAnsi="Arial" w:cs="Arial"/>
        </w:rPr>
        <w:br/>
      </w:r>
    </w:p>
    <w:p w14:paraId="1CAF3FA9" w14:textId="77777777" w:rsidR="00D9026E" w:rsidRPr="00D9026E" w:rsidRDefault="00D9026E" w:rsidP="00D9026E">
      <w:pPr>
        <w:pStyle w:val="Default"/>
        <w:rPr>
          <w:sz w:val="22"/>
          <w:szCs w:val="22"/>
        </w:rPr>
      </w:pPr>
      <w:r w:rsidRPr="00D9026E">
        <w:rPr>
          <w:b/>
          <w:bCs/>
          <w:sz w:val="22"/>
          <w:szCs w:val="22"/>
        </w:rPr>
        <w:t xml:space="preserve">Wat bieden wij? </w:t>
      </w:r>
    </w:p>
    <w:p w14:paraId="0A29E514" w14:textId="784D2E91" w:rsidR="00D9026E" w:rsidRPr="00D9026E" w:rsidRDefault="00D9026E" w:rsidP="00D9026E">
      <w:pPr>
        <w:pStyle w:val="Default"/>
        <w:rPr>
          <w:sz w:val="22"/>
          <w:szCs w:val="22"/>
        </w:rPr>
      </w:pPr>
      <w:r w:rsidRPr="00D9026E">
        <w:rPr>
          <w:sz w:val="22"/>
          <w:szCs w:val="22"/>
        </w:rPr>
        <w:t xml:space="preserve">Wij bieden een afwisselende stageplek voor minimaal </w:t>
      </w:r>
      <w:r w:rsidR="006925C6">
        <w:rPr>
          <w:sz w:val="22"/>
          <w:szCs w:val="22"/>
        </w:rPr>
        <w:t>vier</w:t>
      </w:r>
      <w:r w:rsidRPr="00D9026E">
        <w:rPr>
          <w:sz w:val="22"/>
          <w:szCs w:val="22"/>
        </w:rPr>
        <w:t xml:space="preserve"> maanden in een plezierige werkomgeving. Je hebt een eigen begeleider op de afdeling, en maakt deel uit van de afdeling als geheel. We geven je graag eigen taken en verantwoordelijkheden en je </w:t>
      </w:r>
      <w:r w:rsidR="006925C6">
        <w:rPr>
          <w:sz w:val="22"/>
          <w:szCs w:val="22"/>
        </w:rPr>
        <w:t xml:space="preserve">gaat leren hoe je </w:t>
      </w:r>
      <w:r w:rsidRPr="00D9026E">
        <w:rPr>
          <w:sz w:val="22"/>
          <w:szCs w:val="22"/>
        </w:rPr>
        <w:t xml:space="preserve">zelfstandig </w:t>
      </w:r>
      <w:r w:rsidR="006925C6">
        <w:rPr>
          <w:sz w:val="22"/>
          <w:szCs w:val="22"/>
        </w:rPr>
        <w:t>kunt werken</w:t>
      </w:r>
      <w:r w:rsidRPr="00D9026E">
        <w:rPr>
          <w:sz w:val="22"/>
          <w:szCs w:val="22"/>
        </w:rPr>
        <w:t xml:space="preserve">. Dit maakt dat </w:t>
      </w:r>
      <w:r w:rsidR="00627858">
        <w:rPr>
          <w:sz w:val="22"/>
          <w:szCs w:val="22"/>
        </w:rPr>
        <w:t>je</w:t>
      </w:r>
      <w:r w:rsidRPr="00D9026E">
        <w:rPr>
          <w:sz w:val="22"/>
          <w:szCs w:val="22"/>
        </w:rPr>
        <w:t xml:space="preserve"> een goed beeld krijg</w:t>
      </w:r>
      <w:r w:rsidR="00627858">
        <w:rPr>
          <w:sz w:val="22"/>
          <w:szCs w:val="22"/>
        </w:rPr>
        <w:t>t</w:t>
      </w:r>
      <w:r w:rsidRPr="00D9026E">
        <w:rPr>
          <w:sz w:val="22"/>
          <w:szCs w:val="22"/>
        </w:rPr>
        <w:t xml:space="preserve"> van de verschillende aspecten van het werk achter de schermen in het museum. Binnen de stages is ruimte om in overleg een eigen of opleiding gerelateerde opdracht uit te voeren. Een stagevergoeding is beschikbaar.</w:t>
      </w:r>
    </w:p>
    <w:p w14:paraId="30613807" w14:textId="77777777" w:rsidR="00D9026E" w:rsidRPr="00D9026E" w:rsidRDefault="00D9026E" w:rsidP="000C6A1E">
      <w:pPr>
        <w:spacing w:after="0"/>
        <w:rPr>
          <w:rFonts w:ascii="Arial" w:hAnsi="Arial" w:cs="Arial"/>
        </w:rPr>
      </w:pPr>
    </w:p>
    <w:p w14:paraId="5C43DEDF" w14:textId="77777777" w:rsidR="00D26879" w:rsidRPr="00D9026E" w:rsidRDefault="00D26879" w:rsidP="000C6A1E">
      <w:pPr>
        <w:spacing w:after="0"/>
        <w:rPr>
          <w:rFonts w:ascii="Arial" w:hAnsi="Arial" w:cs="Arial"/>
        </w:rPr>
      </w:pPr>
    </w:p>
    <w:p w14:paraId="5310D375" w14:textId="7D3D3AB5" w:rsidR="00D26879" w:rsidRPr="00CB7211" w:rsidRDefault="00D26879" w:rsidP="000C6A1E">
      <w:pPr>
        <w:spacing w:after="0"/>
        <w:rPr>
          <w:rFonts w:ascii="Arial" w:hAnsi="Arial" w:cs="Arial"/>
          <w:b/>
          <w:bCs/>
        </w:rPr>
      </w:pPr>
      <w:r w:rsidRPr="00CB7211">
        <w:rPr>
          <w:rFonts w:ascii="Arial" w:hAnsi="Arial" w:cs="Arial"/>
          <w:b/>
          <w:bCs/>
        </w:rPr>
        <w:t>Inlichtingen</w:t>
      </w:r>
    </w:p>
    <w:p w14:paraId="08D8CCA3" w14:textId="3EAFDF79" w:rsidR="00D26879" w:rsidRPr="00CB7211" w:rsidRDefault="00D26879" w:rsidP="000C6A1E">
      <w:pPr>
        <w:spacing w:after="0"/>
        <w:rPr>
          <w:rFonts w:ascii="Arial" w:hAnsi="Arial" w:cs="Arial"/>
        </w:rPr>
      </w:pPr>
      <w:r w:rsidRPr="00CB7211">
        <w:rPr>
          <w:rFonts w:ascii="Arial" w:hAnsi="Arial" w:cs="Arial"/>
        </w:rPr>
        <w:t xml:space="preserve">Voor meer informatie over de inhoud van de stage kun je contact opnemen met Vincent Cardinaal, persvoorlichter: </w:t>
      </w:r>
      <w:hyperlink r:id="rId7" w:history="1">
        <w:r w:rsidR="00DC73C7" w:rsidRPr="00882E9E">
          <w:rPr>
            <w:rStyle w:val="Hyperlink"/>
            <w:rFonts w:ascii="Arial" w:hAnsi="Arial" w:cs="Arial"/>
          </w:rPr>
          <w:t>vincent.cardinaal@boijmans.nl</w:t>
        </w:r>
      </w:hyperlink>
      <w:r w:rsidRPr="00CB7211">
        <w:rPr>
          <w:rFonts w:ascii="Arial" w:hAnsi="Arial" w:cs="Arial"/>
        </w:rPr>
        <w:t>. Je korte motivatie en CV stuur je naar:</w:t>
      </w:r>
      <w:r w:rsidR="00D17D52" w:rsidRPr="00CB7211">
        <w:rPr>
          <w:rFonts w:ascii="Arial" w:hAnsi="Arial" w:cs="Arial"/>
        </w:rPr>
        <w:t xml:space="preserve"> </w:t>
      </w:r>
      <w:hyperlink r:id="rId8" w:history="1">
        <w:r w:rsidR="00DC73C7" w:rsidRPr="00882E9E">
          <w:rPr>
            <w:rStyle w:val="Hyperlink"/>
            <w:rFonts w:ascii="Arial" w:hAnsi="Arial" w:cs="Arial"/>
          </w:rPr>
          <w:t>marketing@boijmans.nl</w:t>
        </w:r>
      </w:hyperlink>
      <w:r w:rsidR="00DC73C7">
        <w:rPr>
          <w:rFonts w:ascii="Arial" w:hAnsi="Arial" w:cs="Arial"/>
        </w:rPr>
        <w:t xml:space="preserve"> </w:t>
      </w:r>
      <w:r w:rsidRPr="00CB7211">
        <w:rPr>
          <w:rFonts w:ascii="Arial" w:hAnsi="Arial" w:cs="Arial"/>
        </w:rPr>
        <w:t>o.v.v. stage pers/publiciteit ter attentie van Vincent Cardinaal.</w:t>
      </w:r>
    </w:p>
    <w:p w14:paraId="54DD0397" w14:textId="77777777" w:rsidR="000C6A1E" w:rsidRPr="00CB7211" w:rsidRDefault="000C6A1E" w:rsidP="000C6A1E">
      <w:pPr>
        <w:spacing w:after="0"/>
        <w:rPr>
          <w:rFonts w:ascii="Arial" w:hAnsi="Arial" w:cs="Arial"/>
          <w:b/>
          <w:bCs/>
        </w:rPr>
      </w:pPr>
    </w:p>
    <w:p w14:paraId="45B42206" w14:textId="77777777" w:rsidR="000C6A1E" w:rsidRPr="00CB7211" w:rsidRDefault="000C6A1E" w:rsidP="000C6A1E">
      <w:pPr>
        <w:spacing w:after="0"/>
        <w:rPr>
          <w:rFonts w:ascii="Arial" w:hAnsi="Arial" w:cs="Arial"/>
          <w:b/>
          <w:bCs/>
        </w:rPr>
      </w:pPr>
    </w:p>
    <w:sectPr w:rsidR="000C6A1E" w:rsidRPr="00CB72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845FE"/>
    <w:multiLevelType w:val="hybridMultilevel"/>
    <w:tmpl w:val="C5B2F546"/>
    <w:lvl w:ilvl="0" w:tplc="A72CF4C2">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7107A03"/>
    <w:multiLevelType w:val="hybridMultilevel"/>
    <w:tmpl w:val="F42CCB6A"/>
    <w:lvl w:ilvl="0" w:tplc="BFE665E8">
      <w:start w:val="4"/>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37436011">
    <w:abstractNumId w:val="1"/>
  </w:num>
  <w:num w:numId="2" w16cid:durableId="145814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0C7"/>
    <w:rsid w:val="000C308F"/>
    <w:rsid w:val="000C6A1E"/>
    <w:rsid w:val="000E02F7"/>
    <w:rsid w:val="0015087A"/>
    <w:rsid w:val="0022737E"/>
    <w:rsid w:val="00261ECB"/>
    <w:rsid w:val="002628B7"/>
    <w:rsid w:val="00344D2F"/>
    <w:rsid w:val="004214BD"/>
    <w:rsid w:val="00432C93"/>
    <w:rsid w:val="00451A83"/>
    <w:rsid w:val="00476072"/>
    <w:rsid w:val="004B2B92"/>
    <w:rsid w:val="005A1E76"/>
    <w:rsid w:val="0062683B"/>
    <w:rsid w:val="00627858"/>
    <w:rsid w:val="006925C6"/>
    <w:rsid w:val="006A70C6"/>
    <w:rsid w:val="00702882"/>
    <w:rsid w:val="00755B13"/>
    <w:rsid w:val="00791610"/>
    <w:rsid w:val="007950C6"/>
    <w:rsid w:val="008130B6"/>
    <w:rsid w:val="00816617"/>
    <w:rsid w:val="008F7D7E"/>
    <w:rsid w:val="009C266B"/>
    <w:rsid w:val="009E336B"/>
    <w:rsid w:val="00AF45A2"/>
    <w:rsid w:val="00B709A6"/>
    <w:rsid w:val="00B72458"/>
    <w:rsid w:val="00B9341A"/>
    <w:rsid w:val="00CB5A4D"/>
    <w:rsid w:val="00CB7211"/>
    <w:rsid w:val="00CC1E23"/>
    <w:rsid w:val="00CF5F33"/>
    <w:rsid w:val="00CF7641"/>
    <w:rsid w:val="00D17D52"/>
    <w:rsid w:val="00D26879"/>
    <w:rsid w:val="00D85E14"/>
    <w:rsid w:val="00D9026E"/>
    <w:rsid w:val="00DC73C7"/>
    <w:rsid w:val="00F1660B"/>
    <w:rsid w:val="00FB3476"/>
    <w:rsid w:val="00FF40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A1667"/>
  <w15:chartTrackingRefBased/>
  <w15:docId w15:val="{6B32D708-7D20-4058-833F-55337164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6A1E"/>
    <w:pPr>
      <w:ind w:left="720"/>
      <w:contextualSpacing/>
    </w:pPr>
  </w:style>
  <w:style w:type="paragraph" w:styleId="Revisie">
    <w:name w:val="Revision"/>
    <w:hidden/>
    <w:uiPriority w:val="99"/>
    <w:semiHidden/>
    <w:rsid w:val="007950C6"/>
    <w:pPr>
      <w:spacing w:after="0" w:line="240" w:lineRule="auto"/>
    </w:pPr>
  </w:style>
  <w:style w:type="character" w:styleId="Verwijzingopmerking">
    <w:name w:val="annotation reference"/>
    <w:basedOn w:val="Standaardalinea-lettertype"/>
    <w:uiPriority w:val="99"/>
    <w:semiHidden/>
    <w:unhideWhenUsed/>
    <w:rsid w:val="00261ECB"/>
    <w:rPr>
      <w:sz w:val="16"/>
      <w:szCs w:val="16"/>
    </w:rPr>
  </w:style>
  <w:style w:type="paragraph" w:styleId="Tekstopmerking">
    <w:name w:val="annotation text"/>
    <w:basedOn w:val="Standaard"/>
    <w:link w:val="TekstopmerkingChar"/>
    <w:uiPriority w:val="99"/>
    <w:unhideWhenUsed/>
    <w:rsid w:val="00261ECB"/>
    <w:pPr>
      <w:spacing w:line="240" w:lineRule="auto"/>
    </w:pPr>
    <w:rPr>
      <w:sz w:val="20"/>
      <w:szCs w:val="20"/>
    </w:rPr>
  </w:style>
  <w:style w:type="character" w:customStyle="1" w:styleId="TekstopmerkingChar">
    <w:name w:val="Tekst opmerking Char"/>
    <w:basedOn w:val="Standaardalinea-lettertype"/>
    <w:link w:val="Tekstopmerking"/>
    <w:uiPriority w:val="99"/>
    <w:rsid w:val="00261ECB"/>
    <w:rPr>
      <w:sz w:val="20"/>
      <w:szCs w:val="20"/>
    </w:rPr>
  </w:style>
  <w:style w:type="paragraph" w:styleId="Onderwerpvanopmerking">
    <w:name w:val="annotation subject"/>
    <w:basedOn w:val="Tekstopmerking"/>
    <w:next w:val="Tekstopmerking"/>
    <w:link w:val="OnderwerpvanopmerkingChar"/>
    <w:uiPriority w:val="99"/>
    <w:semiHidden/>
    <w:unhideWhenUsed/>
    <w:rsid w:val="00261ECB"/>
    <w:rPr>
      <w:b/>
      <w:bCs/>
    </w:rPr>
  </w:style>
  <w:style w:type="character" w:customStyle="1" w:styleId="OnderwerpvanopmerkingChar">
    <w:name w:val="Onderwerp van opmerking Char"/>
    <w:basedOn w:val="TekstopmerkingChar"/>
    <w:link w:val="Onderwerpvanopmerking"/>
    <w:uiPriority w:val="99"/>
    <w:semiHidden/>
    <w:rsid w:val="00261ECB"/>
    <w:rPr>
      <w:b/>
      <w:bCs/>
      <w:sz w:val="20"/>
      <w:szCs w:val="20"/>
    </w:rPr>
  </w:style>
  <w:style w:type="paragraph" w:customStyle="1" w:styleId="Default">
    <w:name w:val="Default"/>
    <w:rsid w:val="00D9026E"/>
    <w:pPr>
      <w:autoSpaceDE w:val="0"/>
      <w:autoSpaceDN w:val="0"/>
      <w:adjustRightInd w:val="0"/>
      <w:spacing w:after="0" w:line="240" w:lineRule="auto"/>
    </w:pPr>
    <w:rPr>
      <w:rFonts w:ascii="Arial" w:eastAsia="Times New Roman" w:hAnsi="Arial" w:cs="Arial"/>
      <w:color w:val="000000"/>
      <w:kern w:val="0"/>
      <w:sz w:val="24"/>
      <w:szCs w:val="24"/>
      <w:lang w:eastAsia="nl-NL"/>
      <w14:ligatures w14:val="none"/>
    </w:rPr>
  </w:style>
  <w:style w:type="character" w:styleId="Hyperlink">
    <w:name w:val="Hyperlink"/>
    <w:basedOn w:val="Standaardalinea-lettertype"/>
    <w:uiPriority w:val="99"/>
    <w:unhideWhenUsed/>
    <w:rsid w:val="00DC73C7"/>
    <w:rPr>
      <w:color w:val="0563C1" w:themeColor="hyperlink"/>
      <w:u w:val="single"/>
    </w:rPr>
  </w:style>
  <w:style w:type="character" w:styleId="Onopgelostemelding">
    <w:name w:val="Unresolved Mention"/>
    <w:basedOn w:val="Standaardalinea-lettertype"/>
    <w:uiPriority w:val="99"/>
    <w:semiHidden/>
    <w:unhideWhenUsed/>
    <w:rsid w:val="00DC7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boijmans.nl" TargetMode="External"/><Relationship Id="rId3" Type="http://schemas.openxmlformats.org/officeDocument/2006/relationships/numbering" Target="numbering.xml"/><Relationship Id="rId7" Type="http://schemas.openxmlformats.org/officeDocument/2006/relationships/hyperlink" Target="mailto:vincent.cardinaal@boijmans.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F61F1E1C7D94F80B63075D7FFC2B8" ma:contentTypeVersion="19" ma:contentTypeDescription="Een nieuw document maken." ma:contentTypeScope="" ma:versionID="d2110704c8493b554cb6cdac8efae3e6">
  <xsd:schema xmlns:xsd="http://www.w3.org/2001/XMLSchema" xmlns:xs="http://www.w3.org/2001/XMLSchema" xmlns:p="http://schemas.microsoft.com/office/2006/metadata/properties" xmlns:ns2="c84441ed-1d55-4f98-af32-a610b9b327a6" xmlns:ns3="34d6145f-410c-46e2-9cdc-f8e3d31156fb" targetNamespace="http://schemas.microsoft.com/office/2006/metadata/properties" ma:root="true" ma:fieldsID="64776796381996b279db4679cf06ec56" ns2:_="" ns3:_="">
    <xsd:import namespace="c84441ed-1d55-4f98-af32-a610b9b327a6"/>
    <xsd:import namespace="34d6145f-410c-46e2-9cdc-f8e3d31156fb"/>
    <xsd:element name="properties">
      <xsd:complexType>
        <xsd:sequence>
          <xsd:element name="documentManagement">
            <xsd:complexType>
              <xsd:all>
                <xsd:element ref="ns2:Jaartal" minOccurs="0"/>
                <xsd:element ref="ns2:Gebouwe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441ed-1d55-4f98-af32-a610b9b327a6" elementFormDefault="qualified">
    <xsd:import namespace="http://schemas.microsoft.com/office/2006/documentManagement/types"/>
    <xsd:import namespace="http://schemas.microsoft.com/office/infopath/2007/PartnerControls"/>
    <xsd:element name="Jaartal" ma:index="8" nillable="true" ma:displayName="Jaartal" ma:format="Dropdown" ma:internalName="Jaartal">
      <xsd:simpleType>
        <xsd:restriction base="dms:Text">
          <xsd:maxLength value="255"/>
        </xsd:restriction>
      </xsd:simpleType>
    </xsd:element>
    <xsd:element name="Gebouwen" ma:index="9" nillable="true" ma:displayName="Gebouwen" ma:format="Dropdown" ma:internalName="Gebouwen">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98b6b28-9557-4742-bef9-a5e15c01bf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6145f-410c-46e2-9cdc-f8e3d31156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b37c4c-0ebc-4641-a1ee-425b32c04de6}" ma:internalName="TaxCatchAll" ma:showField="CatchAllData" ma:web="34d6145f-410c-46e2-9cdc-f8e3d31156f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B47D2E-98CA-41C1-B32C-7D806F44D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441ed-1d55-4f98-af32-a610b9b327a6"/>
    <ds:schemaRef ds:uri="34d6145f-410c-46e2-9cdc-f8e3d3115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8D3A3-5D80-4870-BD4F-5CAEB37778EF}">
  <ds:schemaRefs>
    <ds:schemaRef ds:uri="http://schemas.microsoft.com/sharepoint/v3/contenttype/forms"/>
  </ds:schemaRefs>
</ds:datastoreItem>
</file>

<file path=docMetadata/LabelInfo.xml><?xml version="1.0" encoding="utf-8"?>
<clbl:labelList xmlns:clbl="http://schemas.microsoft.com/office/2020/mipLabelMetadata">
  <clbl:label id="{fbc2453c-56cb-436f-958c-f00a9a934ecb}" enabled="0" method="" siteId="{fbc2453c-56cb-436f-958c-f00a9a934ecb}"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478</Words>
  <Characters>2631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Cardinaal</dc:creator>
  <cp:keywords/>
  <dc:description/>
  <cp:lastModifiedBy>Silke Chakawri</cp:lastModifiedBy>
  <cp:revision>5</cp:revision>
  <dcterms:created xsi:type="dcterms:W3CDTF">2024-07-18T11:20:00Z</dcterms:created>
  <dcterms:modified xsi:type="dcterms:W3CDTF">2024-07-22T11:46:00Z</dcterms:modified>
</cp:coreProperties>
</file>