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2FCD" w:rsidR="001C6AF0" w:rsidP="6D0981F6" w:rsidRDefault="001C6AF0" w14:paraId="298BB8B2" w14:textId="77777777">
      <w:pPr>
        <w:pStyle w:val="xp1"/>
        <w:spacing w:before="0" w:beforeAutospacing="0" w:after="0" w:afterAutospacing="0"/>
        <w:rPr>
          <w:rStyle w:val="xs1"/>
          <w:rFonts w:asciiTheme="minorHAnsi" w:hAnsiTheme="minorHAnsi"/>
          <w:b/>
          <w:bCs/>
          <w:color w:val="000000"/>
        </w:rPr>
      </w:pPr>
      <w:bookmarkStart w:name="_Int_oEwmMZzn" w:id="0"/>
      <w:r w:rsidRPr="6D0981F6">
        <w:rPr>
          <w:rStyle w:val="xs1"/>
          <w:rFonts w:asciiTheme="minorHAnsi" w:hAnsiTheme="minorHAnsi"/>
          <w:b/>
          <w:bCs/>
          <w:color w:val="000000" w:themeColor="text1"/>
        </w:rPr>
        <w:t>Kom werken bij Poppodium Burgerweeshuis!</w:t>
      </w:r>
      <w:bookmarkEnd w:id="0"/>
    </w:p>
    <w:p w:rsidRPr="00402FCD" w:rsidR="001C6AF0" w:rsidP="001C6AF0" w:rsidRDefault="001C6AF0" w14:paraId="703943C0" w14:textId="77777777">
      <w:pPr>
        <w:pStyle w:val="xp1"/>
        <w:spacing w:before="0" w:beforeAutospacing="0" w:after="0" w:afterAutospacing="0"/>
        <w:rPr>
          <w:rStyle w:val="xs1"/>
          <w:rFonts w:asciiTheme="minorHAnsi" w:hAnsiTheme="minorHAnsi"/>
          <w:b/>
          <w:bCs/>
          <w:color w:val="000000"/>
        </w:rPr>
      </w:pPr>
    </w:p>
    <w:p w:rsidRPr="00402FCD" w:rsidR="001C6AF0" w:rsidP="742B76B0" w:rsidRDefault="001C6AF0" w14:paraId="5FE91AB4" w14:textId="280F81D2">
      <w:pPr>
        <w:pStyle w:val="xp1"/>
        <w:spacing w:before="0" w:beforeAutospacing="off" w:after="0" w:afterAutospacing="off"/>
        <w:rPr>
          <w:rStyle w:val="xs1"/>
          <w:rFonts w:ascii="Aptos" w:hAnsi="Aptos" w:asciiTheme="minorAscii" w:hAnsiTheme="minorAscii"/>
          <w:b w:val="1"/>
          <w:bCs w:val="1"/>
          <w:color w:val="000000"/>
        </w:rPr>
      </w:pPr>
      <w:r w:rsidRPr="742B76B0" w:rsidR="001C6AF0">
        <w:rPr>
          <w:rStyle w:val="xs1"/>
          <w:rFonts w:ascii="Aptos" w:hAnsi="Aptos" w:asciiTheme="minorAscii" w:hAnsiTheme="minorAscii"/>
          <w:b w:val="1"/>
          <w:bCs w:val="1"/>
          <w:color w:val="000000" w:themeColor="text1" w:themeTint="FF" w:themeShade="FF"/>
        </w:rPr>
        <w:t xml:space="preserve">Wij zoeken een </w:t>
      </w:r>
      <w:r w:rsidRPr="742B76B0" w:rsidR="7F087A8F">
        <w:rPr>
          <w:rStyle w:val="xs1"/>
          <w:rFonts w:ascii="Aptos" w:hAnsi="Aptos" w:asciiTheme="minorAscii" w:hAnsiTheme="minorAscii"/>
          <w:b w:val="1"/>
          <w:bCs w:val="1"/>
          <w:color w:val="000000" w:themeColor="text1" w:themeTint="FF" w:themeShade="FF"/>
        </w:rPr>
        <w:t>J</w:t>
      </w:r>
      <w:r w:rsidRPr="742B76B0" w:rsidR="009440C4">
        <w:rPr>
          <w:rStyle w:val="xs1"/>
          <w:rFonts w:ascii="Aptos" w:hAnsi="Aptos" w:asciiTheme="minorAscii" w:hAnsiTheme="minorAscii"/>
          <w:b w:val="1"/>
          <w:bCs w:val="1"/>
          <w:color w:val="000000" w:themeColor="text1" w:themeTint="FF" w:themeShade="FF"/>
        </w:rPr>
        <w:t>unior</w:t>
      </w:r>
      <w:r w:rsidRPr="742B76B0" w:rsidR="790F760B">
        <w:rPr>
          <w:rStyle w:val="xs1"/>
          <w:rFonts w:ascii="Aptos" w:hAnsi="Aptos" w:asciiTheme="minorAscii" w:hAnsiTheme="minorAscii"/>
          <w:b w:val="1"/>
          <w:bCs w:val="1"/>
          <w:color w:val="000000" w:themeColor="text1" w:themeTint="FF" w:themeShade="FF"/>
        </w:rPr>
        <w:t xml:space="preserve"> </w:t>
      </w:r>
      <w:r w:rsidRPr="742B76B0" w:rsidR="048B0F07">
        <w:rPr>
          <w:rStyle w:val="xs1"/>
          <w:rFonts w:ascii="Aptos" w:hAnsi="Aptos" w:asciiTheme="minorAscii" w:hAnsiTheme="minorAscii"/>
          <w:b w:val="1"/>
          <w:bCs w:val="1"/>
          <w:color w:val="000000" w:themeColor="text1" w:themeTint="FF" w:themeShade="FF"/>
        </w:rPr>
        <w:t>M</w:t>
      </w:r>
      <w:r w:rsidRPr="742B76B0" w:rsidR="001C6AF0">
        <w:rPr>
          <w:rStyle w:val="xs1"/>
          <w:rFonts w:ascii="Aptos" w:hAnsi="Aptos" w:asciiTheme="minorAscii" w:hAnsiTheme="minorAscii"/>
          <w:b w:val="1"/>
          <w:bCs w:val="1"/>
          <w:color w:val="000000" w:themeColor="text1" w:themeTint="FF" w:themeShade="FF"/>
        </w:rPr>
        <w:t xml:space="preserve">edewerker </w:t>
      </w:r>
      <w:r w:rsidRPr="742B76B0" w:rsidR="7B9E8573">
        <w:rPr>
          <w:rStyle w:val="xs1"/>
          <w:rFonts w:ascii="Aptos" w:hAnsi="Aptos" w:asciiTheme="minorAscii" w:hAnsiTheme="minorAscii"/>
          <w:b w:val="1"/>
          <w:bCs w:val="1"/>
          <w:color w:val="000000" w:themeColor="text1" w:themeTint="FF" w:themeShade="FF"/>
        </w:rPr>
        <w:t>T</w:t>
      </w:r>
      <w:r w:rsidRPr="742B76B0" w:rsidR="001C6AF0">
        <w:rPr>
          <w:rStyle w:val="xs1"/>
          <w:rFonts w:ascii="Aptos" w:hAnsi="Aptos" w:asciiTheme="minorAscii" w:hAnsiTheme="minorAscii"/>
          <w:b w:val="1"/>
          <w:bCs w:val="1"/>
          <w:color w:val="000000" w:themeColor="text1" w:themeTint="FF" w:themeShade="FF"/>
        </w:rPr>
        <w:t xml:space="preserve">alentontwikkeling en </w:t>
      </w:r>
      <w:r w:rsidRPr="742B76B0" w:rsidR="7E1A9ADF">
        <w:rPr>
          <w:rStyle w:val="xs1"/>
          <w:rFonts w:ascii="Aptos" w:hAnsi="Aptos" w:asciiTheme="minorAscii" w:hAnsiTheme="minorAscii"/>
          <w:b w:val="1"/>
          <w:bCs w:val="1"/>
          <w:color w:val="000000" w:themeColor="text1" w:themeTint="FF" w:themeShade="FF"/>
        </w:rPr>
        <w:t>C</w:t>
      </w:r>
      <w:r w:rsidRPr="742B76B0" w:rsidR="001C6AF0">
        <w:rPr>
          <w:rStyle w:val="xs1"/>
          <w:rFonts w:ascii="Aptos" w:hAnsi="Aptos" w:asciiTheme="minorAscii" w:hAnsiTheme="minorAscii"/>
          <w:b w:val="1"/>
          <w:bCs w:val="1"/>
          <w:color w:val="000000" w:themeColor="text1" w:themeTint="FF" w:themeShade="FF"/>
        </w:rPr>
        <w:t>ultuureducatie</w:t>
      </w:r>
      <w:r w:rsidRPr="742B76B0" w:rsidR="00773FD8">
        <w:rPr>
          <w:rStyle w:val="xs1"/>
          <w:rFonts w:ascii="Aptos" w:hAnsi="Aptos" w:asciiTheme="minorAscii" w:hAnsiTheme="minorAscii"/>
          <w:b w:val="1"/>
          <w:bCs w:val="1"/>
          <w:color w:val="000000" w:themeColor="text1" w:themeTint="FF" w:themeShade="FF"/>
        </w:rPr>
        <w:t xml:space="preserve"> (20</w:t>
      </w:r>
      <w:r w:rsidRPr="742B76B0" w:rsidR="7D145EA6">
        <w:rPr>
          <w:rStyle w:val="xs1"/>
          <w:rFonts w:ascii="Aptos" w:hAnsi="Aptos" w:asciiTheme="minorAscii" w:hAnsiTheme="minorAscii"/>
          <w:b w:val="1"/>
          <w:bCs w:val="1"/>
          <w:color w:val="000000" w:themeColor="text1" w:themeTint="FF" w:themeShade="FF"/>
        </w:rPr>
        <w:t xml:space="preserve"> </w:t>
      </w:r>
      <w:r w:rsidRPr="742B76B0" w:rsidR="00773FD8">
        <w:rPr>
          <w:rStyle w:val="xs1"/>
          <w:rFonts w:ascii="Aptos" w:hAnsi="Aptos" w:asciiTheme="minorAscii" w:hAnsiTheme="minorAscii"/>
          <w:b w:val="1"/>
          <w:bCs w:val="1"/>
          <w:color w:val="000000" w:themeColor="text1" w:themeTint="FF" w:themeShade="FF"/>
        </w:rPr>
        <w:t>u</w:t>
      </w:r>
      <w:r w:rsidRPr="742B76B0" w:rsidR="717F914E">
        <w:rPr>
          <w:rStyle w:val="xs1"/>
          <w:rFonts w:ascii="Aptos" w:hAnsi="Aptos" w:asciiTheme="minorAscii" w:hAnsiTheme="minorAscii"/>
          <w:b w:val="1"/>
          <w:bCs w:val="1"/>
          <w:color w:val="000000" w:themeColor="text1" w:themeTint="FF" w:themeShade="FF"/>
        </w:rPr>
        <w:t>ur</w:t>
      </w:r>
      <w:r w:rsidRPr="742B76B0" w:rsidR="00773FD8">
        <w:rPr>
          <w:rStyle w:val="xs1"/>
          <w:rFonts w:ascii="Aptos" w:hAnsi="Aptos" w:asciiTheme="minorAscii" w:hAnsiTheme="minorAscii"/>
          <w:b w:val="1"/>
          <w:bCs w:val="1"/>
          <w:color w:val="000000" w:themeColor="text1" w:themeTint="FF" w:themeShade="FF"/>
        </w:rPr>
        <w:t>)</w:t>
      </w:r>
    </w:p>
    <w:p w:rsidRPr="00402FCD" w:rsidR="001C6AF0" w:rsidP="001C6AF0" w:rsidRDefault="001C6AF0" w14:paraId="0CB25245" w14:textId="77777777">
      <w:pPr>
        <w:pStyle w:val="xp1"/>
        <w:spacing w:before="0" w:beforeAutospacing="0" w:after="0" w:afterAutospacing="0"/>
        <w:rPr>
          <w:rFonts w:cs="Arial" w:asciiTheme="minorHAnsi" w:hAnsiTheme="minorHAnsi"/>
          <w:color w:val="000000"/>
        </w:rPr>
      </w:pPr>
    </w:p>
    <w:p w:rsidRPr="00402FCD" w:rsidR="001C6AF0" w:rsidP="03CC2836" w:rsidRDefault="001C6AF0" w14:paraId="300AE39B" w14:textId="1CFB3830">
      <w:pPr>
        <w:pStyle w:val="paragraph"/>
        <w:spacing w:before="0" w:beforeAutospacing="0" w:after="0" w:afterAutospacing="0"/>
        <w:textAlignment w:val="baseline"/>
        <w:rPr>
          <w:rFonts w:cs="Segoe UI" w:asciiTheme="minorHAnsi" w:hAnsiTheme="minorHAnsi"/>
          <w:sz w:val="22"/>
          <w:szCs w:val="22"/>
        </w:rPr>
      </w:pPr>
      <w:r w:rsidRPr="03CC2836">
        <w:rPr>
          <w:rStyle w:val="normaltextrun"/>
          <w:rFonts w:cs="Calibri" w:asciiTheme="minorHAnsi" w:hAnsiTheme="minorHAnsi" w:eastAsiaTheme="majorEastAsia"/>
          <w:sz w:val="22"/>
          <w:szCs w:val="22"/>
        </w:rPr>
        <w:t>Wij zijn Burger</w:t>
      </w:r>
      <w:r w:rsidRPr="03CC2836" w:rsidR="4BEE44BE">
        <w:rPr>
          <w:rStyle w:val="normaltextrun"/>
          <w:rFonts w:cs="Calibri" w:asciiTheme="minorHAnsi" w:hAnsiTheme="minorHAnsi" w:eastAsiaTheme="majorEastAsia"/>
          <w:sz w:val="22"/>
          <w:szCs w:val="22"/>
        </w:rPr>
        <w:t>weeshuis</w:t>
      </w:r>
      <w:r w:rsidRPr="03CC2836">
        <w:rPr>
          <w:rStyle w:val="normaltextrun"/>
          <w:rFonts w:cs="Calibri" w:asciiTheme="minorHAnsi" w:hAnsiTheme="minorHAnsi" w:eastAsiaTheme="majorEastAsia"/>
          <w:sz w:val="22"/>
          <w:szCs w:val="22"/>
        </w:rPr>
        <w:t>, al 40 jaar hét poppodium in Deventer en omgeving voor avontuurlijke muziekliefhebbers die op zoek zijn naar een ander geluid. Als aanjager van pop- en nachtcultuur bieden we een professioneel podium die een serieuze plek inneemt binnen de muziekwereld. Zo zijn we er trots op dat we in 2022 zijn verkozen tot Podium van het jaar (IJzeren</w:t>
      </w:r>
      <w:r w:rsidRPr="03CC2836" w:rsidR="5E20985F">
        <w:rPr>
          <w:rStyle w:val="normaltextrun"/>
          <w:rFonts w:cs="Calibri" w:asciiTheme="minorHAnsi" w:hAnsiTheme="minorHAnsi" w:eastAsiaTheme="majorEastAsia"/>
          <w:sz w:val="22"/>
          <w:szCs w:val="22"/>
        </w:rPr>
        <w:t xml:space="preserve"> P</w:t>
      </w:r>
      <w:r w:rsidRPr="03CC2836">
        <w:rPr>
          <w:rStyle w:val="normaltextrun"/>
          <w:rFonts w:cs="Calibri" w:asciiTheme="minorHAnsi" w:hAnsiTheme="minorHAnsi" w:eastAsiaTheme="majorEastAsia"/>
          <w:sz w:val="22"/>
          <w:szCs w:val="22"/>
        </w:rPr>
        <w:t>odiumdier Vereniging Nederlandse Poppodia en Festivals). </w:t>
      </w:r>
      <w:r w:rsidRPr="03CC2836">
        <w:rPr>
          <w:rStyle w:val="eop"/>
          <w:rFonts w:cs="Calibri" w:asciiTheme="minorHAnsi" w:hAnsiTheme="minorHAnsi" w:eastAsiaTheme="majorEastAsia"/>
          <w:sz w:val="22"/>
          <w:szCs w:val="22"/>
        </w:rPr>
        <w:t> </w:t>
      </w:r>
    </w:p>
    <w:p w:rsidRPr="00402FCD" w:rsidR="001C6AF0" w:rsidP="001C6AF0" w:rsidRDefault="001C6AF0" w14:paraId="2CCA702D" w14:textId="77777777">
      <w:pPr>
        <w:pStyle w:val="paragraph"/>
        <w:spacing w:before="0" w:beforeAutospacing="0" w:after="0" w:afterAutospacing="0"/>
        <w:textAlignment w:val="baseline"/>
        <w:rPr>
          <w:rFonts w:cs="Segoe UI" w:asciiTheme="minorHAnsi" w:hAnsiTheme="minorHAnsi"/>
          <w:sz w:val="22"/>
          <w:szCs w:val="22"/>
        </w:rPr>
      </w:pPr>
      <w:r w:rsidRPr="00402FCD">
        <w:rPr>
          <w:rStyle w:val="eop"/>
          <w:rFonts w:cs="Calibri" w:asciiTheme="minorHAnsi" w:hAnsiTheme="minorHAnsi" w:eastAsiaTheme="majorEastAsia"/>
          <w:sz w:val="22"/>
          <w:szCs w:val="22"/>
        </w:rPr>
        <w:t> </w:t>
      </w:r>
    </w:p>
    <w:p w:rsidRPr="00402FCD" w:rsidR="001C6AF0" w:rsidP="001C6AF0" w:rsidRDefault="001C6AF0" w14:paraId="6D3E3108" w14:textId="77777777">
      <w:pPr>
        <w:pStyle w:val="paragraph"/>
        <w:spacing w:before="0" w:beforeAutospacing="0" w:after="0" w:afterAutospacing="0"/>
        <w:textAlignment w:val="baseline"/>
        <w:rPr>
          <w:rFonts w:cs="Segoe UI" w:asciiTheme="minorHAnsi" w:hAnsiTheme="minorHAnsi"/>
          <w:sz w:val="22"/>
          <w:szCs w:val="22"/>
        </w:rPr>
      </w:pPr>
      <w:r w:rsidRPr="00402FCD">
        <w:rPr>
          <w:rStyle w:val="normaltextrun"/>
          <w:rFonts w:cs="Calibri" w:asciiTheme="minorHAnsi" w:hAnsiTheme="minorHAnsi" w:eastAsiaTheme="majorEastAsia"/>
          <w:sz w:val="22"/>
          <w:szCs w:val="22"/>
        </w:rPr>
        <w:t>Vanuit deze centrale rol stimuleren we verschillende initiatieven, gaan we samenwerkingen aan en steunen we ambitieus talent in hun ontwikkeling en zoektocht naar een eigen geluid en identiteit.</w:t>
      </w:r>
      <w:r w:rsidRPr="00402FCD">
        <w:rPr>
          <w:rStyle w:val="normaltextrun"/>
          <w:rFonts w:ascii="Arial" w:hAnsi="Arial" w:cs="Arial" w:eastAsiaTheme="majorEastAsia"/>
          <w:sz w:val="22"/>
          <w:szCs w:val="22"/>
        </w:rPr>
        <w:t> </w:t>
      </w:r>
      <w:r w:rsidRPr="00402FCD">
        <w:rPr>
          <w:rStyle w:val="eop"/>
          <w:rFonts w:cs="Calibri" w:asciiTheme="minorHAnsi" w:hAnsiTheme="minorHAnsi" w:eastAsiaTheme="majorEastAsia"/>
          <w:sz w:val="22"/>
          <w:szCs w:val="22"/>
        </w:rPr>
        <w:t> </w:t>
      </w:r>
    </w:p>
    <w:p w:rsidRPr="00402FCD" w:rsidR="001C6AF0" w:rsidP="6D0981F6" w:rsidRDefault="001C6AF0" w14:paraId="05EBF313" w14:textId="77777777">
      <w:pPr>
        <w:pStyle w:val="paragraph"/>
        <w:spacing w:before="0" w:beforeAutospacing="0" w:after="0" w:afterAutospacing="0"/>
        <w:textAlignment w:val="baseline"/>
        <w:rPr>
          <w:rStyle w:val="normaltextrun"/>
          <w:rFonts w:cs="Calibri" w:asciiTheme="minorHAnsi" w:hAnsiTheme="minorHAnsi" w:eastAsiaTheme="majorEastAsia"/>
          <w:sz w:val="22"/>
          <w:szCs w:val="22"/>
        </w:rPr>
      </w:pPr>
    </w:p>
    <w:p w:rsidRPr="0006641D" w:rsidR="001C6AF0" w:rsidP="6D0981F6" w:rsidRDefault="39379266" w14:paraId="6E721F75" w14:textId="4E1EA132">
      <w:pPr>
        <w:pStyle w:val="xp2"/>
        <w:spacing w:before="0" w:beforeAutospacing="0" w:after="0" w:afterAutospacing="0"/>
        <w:rPr>
          <w:rFonts w:asciiTheme="minorHAnsi" w:hAnsiTheme="minorHAnsi"/>
          <w:b/>
          <w:bCs/>
        </w:rPr>
      </w:pPr>
      <w:r w:rsidRPr="0006641D">
        <w:rPr>
          <w:rFonts w:asciiTheme="minorHAnsi" w:hAnsiTheme="minorHAnsi"/>
          <w:b/>
          <w:bCs/>
        </w:rPr>
        <w:t xml:space="preserve">Wat ga je doen? </w:t>
      </w:r>
    </w:p>
    <w:p w:rsidR="001C6AF0" w:rsidP="6D0981F6" w:rsidRDefault="001C6AF0" w14:paraId="6348BA9F" w14:textId="1A895BCF">
      <w:pPr>
        <w:pStyle w:val="xp2"/>
        <w:spacing w:before="0" w:beforeAutospacing="0" w:after="0" w:afterAutospacing="0"/>
        <w:rPr>
          <w:rFonts w:asciiTheme="minorHAnsi" w:hAnsiTheme="minorHAnsi"/>
        </w:rPr>
      </w:pPr>
    </w:p>
    <w:p w:rsidR="001C6AF0" w:rsidP="6D0981F6" w:rsidRDefault="001C6AF0" w14:paraId="484A8B1D" w14:textId="3C2B6436">
      <w:pPr>
        <w:pStyle w:val="xp2"/>
        <w:spacing w:before="0" w:beforeAutospacing="0" w:after="0" w:afterAutospacing="0"/>
        <w:rPr>
          <w:rFonts w:asciiTheme="minorHAnsi" w:hAnsiTheme="minorHAnsi"/>
        </w:rPr>
      </w:pPr>
      <w:r w:rsidRPr="6D0981F6">
        <w:rPr>
          <w:rFonts w:asciiTheme="minorHAnsi" w:hAnsiTheme="minorHAnsi"/>
        </w:rPr>
        <w:t xml:space="preserve">Wij zoeken versterking binnen onze organisatie </w:t>
      </w:r>
      <w:r w:rsidRPr="6D0981F6" w:rsidR="00402FCD">
        <w:rPr>
          <w:rFonts w:asciiTheme="minorHAnsi" w:hAnsiTheme="minorHAnsi"/>
        </w:rPr>
        <w:t xml:space="preserve">op het gebied van </w:t>
      </w:r>
      <w:r w:rsidRPr="6D0981F6">
        <w:rPr>
          <w:rFonts w:asciiTheme="minorHAnsi" w:hAnsiTheme="minorHAnsi"/>
        </w:rPr>
        <w:t>talentontwikkeling</w:t>
      </w:r>
      <w:r w:rsidRPr="6D0981F6" w:rsidR="00402FCD">
        <w:rPr>
          <w:rFonts w:asciiTheme="minorHAnsi" w:hAnsiTheme="minorHAnsi"/>
        </w:rPr>
        <w:t xml:space="preserve"> en cultuureducatie</w:t>
      </w:r>
      <w:r w:rsidRPr="6D0981F6">
        <w:rPr>
          <w:rFonts w:asciiTheme="minorHAnsi" w:hAnsiTheme="minorHAnsi"/>
        </w:rPr>
        <w:t xml:space="preserve">. </w:t>
      </w:r>
      <w:r w:rsidRPr="6D0981F6" w:rsidR="00402FCD">
        <w:rPr>
          <w:rFonts w:asciiTheme="minorHAnsi" w:hAnsiTheme="minorHAnsi"/>
        </w:rPr>
        <w:t xml:space="preserve">Samen en ter ondersteuning van onze Talentontwikkelaar voer je verschillende projecten uit </w:t>
      </w:r>
      <w:r w:rsidRPr="6D0981F6" w:rsidR="006477C6">
        <w:rPr>
          <w:rFonts w:asciiTheme="minorHAnsi" w:hAnsiTheme="minorHAnsi"/>
        </w:rPr>
        <w:t>op het gebied van jongerenparticipatie, cultuureducatie en talentontwikkeling.</w:t>
      </w:r>
    </w:p>
    <w:p w:rsidR="006477C6" w:rsidP="001C6AF0" w:rsidRDefault="006477C6" w14:paraId="73BD0669" w14:textId="77777777">
      <w:pPr>
        <w:pStyle w:val="xp2"/>
        <w:spacing w:before="0" w:beforeAutospacing="0" w:after="0" w:afterAutospacing="0"/>
        <w:rPr>
          <w:rFonts w:asciiTheme="minorHAnsi" w:hAnsiTheme="minorHAnsi"/>
        </w:rPr>
      </w:pPr>
    </w:p>
    <w:p w:rsidR="006477C6" w:rsidP="742B76B0" w:rsidRDefault="006477C6" w14:paraId="7A3E6313" w14:textId="546FE806">
      <w:pPr>
        <w:pStyle w:val="xp2"/>
        <w:spacing w:before="0" w:beforeAutospacing="off" w:after="0" w:afterAutospacing="off"/>
        <w:rPr>
          <w:rFonts w:ascii="Aptos" w:hAnsi="Aptos" w:asciiTheme="minorAscii" w:hAnsiTheme="minorAscii"/>
        </w:rPr>
      </w:pPr>
      <w:r w:rsidRPr="742B76B0" w:rsidR="006477C6">
        <w:rPr>
          <w:rFonts w:ascii="Aptos" w:hAnsi="Aptos" w:asciiTheme="minorAscii" w:hAnsiTheme="minorAscii"/>
        </w:rPr>
        <w:t xml:space="preserve">De projecten vinden plaats in de keten van talentontwikkeling. </w:t>
      </w:r>
      <w:r w:rsidRPr="742B76B0" w:rsidR="6272C1B7">
        <w:rPr>
          <w:rFonts w:ascii="Aptos" w:hAnsi="Aptos" w:asciiTheme="minorAscii" w:hAnsiTheme="minorAscii"/>
        </w:rPr>
        <w:t>Van e</w:t>
      </w:r>
      <w:r w:rsidRPr="742B76B0" w:rsidR="00773FD8">
        <w:rPr>
          <w:rFonts w:ascii="Aptos" w:hAnsi="Aptos" w:asciiTheme="minorAscii" w:hAnsiTheme="minorAscii"/>
        </w:rPr>
        <w:t>ducatieve projecten op het gebied van kennismaken,</w:t>
      </w:r>
      <w:r w:rsidRPr="742B76B0" w:rsidR="66045382">
        <w:rPr>
          <w:rFonts w:ascii="Aptos" w:hAnsi="Aptos" w:asciiTheme="minorAscii" w:hAnsiTheme="minorAscii"/>
        </w:rPr>
        <w:t xml:space="preserve"> tot aan</w:t>
      </w:r>
      <w:r w:rsidRPr="742B76B0" w:rsidR="00773FD8">
        <w:rPr>
          <w:rFonts w:ascii="Aptos" w:hAnsi="Aptos" w:asciiTheme="minorAscii" w:hAnsiTheme="minorAscii"/>
        </w:rPr>
        <w:t xml:space="preserve"> talent ontdekken via Deventer </w:t>
      </w:r>
      <w:r w:rsidRPr="742B76B0" w:rsidR="00773FD8">
        <w:rPr>
          <w:rFonts w:ascii="Aptos" w:hAnsi="Aptos" w:asciiTheme="minorAscii" w:hAnsiTheme="minorAscii"/>
        </w:rPr>
        <w:t>Talenthouse</w:t>
      </w:r>
      <w:r w:rsidRPr="742B76B0" w:rsidR="00773FD8">
        <w:rPr>
          <w:rFonts w:ascii="Aptos" w:hAnsi="Aptos" w:asciiTheme="minorAscii" w:hAnsiTheme="minorAscii"/>
        </w:rPr>
        <w:t xml:space="preserve"> en daarna verder ontwikkelen via o.a</w:t>
      </w:r>
      <w:r w:rsidRPr="742B76B0" w:rsidR="199DC175">
        <w:rPr>
          <w:rFonts w:ascii="Aptos" w:hAnsi="Aptos" w:asciiTheme="minorAscii" w:hAnsiTheme="minorAscii"/>
        </w:rPr>
        <w:t>.</w:t>
      </w:r>
      <w:r w:rsidRPr="742B76B0" w:rsidR="00773FD8">
        <w:rPr>
          <w:rFonts w:ascii="Aptos" w:hAnsi="Aptos" w:asciiTheme="minorAscii" w:hAnsiTheme="minorAscii"/>
        </w:rPr>
        <w:t xml:space="preserve"> New Deventer </w:t>
      </w:r>
      <w:r w:rsidRPr="742B76B0" w:rsidR="00773FD8">
        <w:rPr>
          <w:rFonts w:ascii="Aptos" w:hAnsi="Aptos" w:asciiTheme="minorAscii" w:hAnsiTheme="minorAscii"/>
        </w:rPr>
        <w:t>Collective</w:t>
      </w:r>
      <w:r w:rsidRPr="742B76B0" w:rsidR="00773FD8">
        <w:rPr>
          <w:rFonts w:ascii="Aptos" w:hAnsi="Aptos" w:asciiTheme="minorAscii" w:hAnsiTheme="minorAscii"/>
        </w:rPr>
        <w:t xml:space="preserve">. </w:t>
      </w:r>
      <w:r w:rsidRPr="742B76B0" w:rsidR="6F9AE59A">
        <w:rPr>
          <w:rFonts w:ascii="Aptos" w:hAnsi="Aptos" w:asciiTheme="minorAscii" w:hAnsiTheme="minorAscii"/>
        </w:rPr>
        <w:t xml:space="preserve"> Naast deze trajecten</w:t>
      </w:r>
      <w:r w:rsidRPr="742B76B0" w:rsidR="00773FD8">
        <w:rPr>
          <w:rFonts w:ascii="Aptos" w:hAnsi="Aptos" w:asciiTheme="minorAscii" w:hAnsiTheme="minorAscii"/>
        </w:rPr>
        <w:t xml:space="preserve"> ondersteun je de talentontwikkelaar</w:t>
      </w:r>
      <w:r w:rsidRPr="742B76B0" w:rsidR="2D704ACF">
        <w:rPr>
          <w:rFonts w:ascii="Aptos" w:hAnsi="Aptos" w:asciiTheme="minorAscii" w:hAnsiTheme="minorAscii"/>
        </w:rPr>
        <w:t xml:space="preserve"> ook</w:t>
      </w:r>
      <w:r w:rsidRPr="742B76B0" w:rsidR="00773FD8">
        <w:rPr>
          <w:rFonts w:ascii="Aptos" w:hAnsi="Aptos" w:asciiTheme="minorAscii" w:hAnsiTheme="minorAscii"/>
        </w:rPr>
        <w:t xml:space="preserve"> bij andere </w:t>
      </w:r>
      <w:r w:rsidRPr="742B76B0" w:rsidR="005743E6">
        <w:rPr>
          <w:rFonts w:ascii="Aptos" w:hAnsi="Aptos" w:asciiTheme="minorAscii" w:hAnsiTheme="minorAscii"/>
        </w:rPr>
        <w:t>projecten</w:t>
      </w:r>
      <w:r w:rsidRPr="742B76B0" w:rsidR="00773FD8">
        <w:rPr>
          <w:rFonts w:ascii="Aptos" w:hAnsi="Aptos" w:asciiTheme="minorAscii" w:hAnsiTheme="minorAscii"/>
        </w:rPr>
        <w:t>, zoals Speeldrang en de Burger Beurs.</w:t>
      </w:r>
      <w:r w:rsidRPr="742B76B0" w:rsidR="673185C4">
        <w:rPr>
          <w:rFonts w:ascii="Aptos" w:hAnsi="Aptos" w:asciiTheme="minorAscii" w:hAnsiTheme="minorAscii"/>
        </w:rPr>
        <w:t xml:space="preserve"> Binnen deze projecten heb je een uitvoerende rol, waar je meewerkt aan </w:t>
      </w:r>
      <w:r w:rsidRPr="742B76B0" w:rsidR="54EFD2F5">
        <w:rPr>
          <w:rFonts w:ascii="Aptos" w:hAnsi="Aptos" w:asciiTheme="minorAscii" w:hAnsiTheme="minorAscii"/>
        </w:rPr>
        <w:t xml:space="preserve">de </w:t>
      </w:r>
      <w:r w:rsidRPr="742B76B0" w:rsidR="673185C4">
        <w:rPr>
          <w:rFonts w:ascii="Aptos" w:hAnsi="Aptos" w:asciiTheme="minorAscii" w:hAnsiTheme="minorAscii"/>
        </w:rPr>
        <w:t>producties</w:t>
      </w:r>
      <w:r w:rsidRPr="742B76B0" w:rsidR="4F2F3780">
        <w:rPr>
          <w:rFonts w:ascii="Aptos" w:hAnsi="Aptos" w:asciiTheme="minorAscii" w:hAnsiTheme="minorAscii"/>
        </w:rPr>
        <w:t xml:space="preserve"> en</w:t>
      </w:r>
      <w:r w:rsidRPr="742B76B0" w:rsidR="673185C4">
        <w:rPr>
          <w:rFonts w:ascii="Aptos" w:hAnsi="Aptos" w:asciiTheme="minorAscii" w:hAnsiTheme="minorAscii"/>
        </w:rPr>
        <w:t xml:space="preserve"> promotie</w:t>
      </w:r>
      <w:r w:rsidRPr="742B76B0" w:rsidR="0FD8CF0D">
        <w:rPr>
          <w:rFonts w:ascii="Aptos" w:hAnsi="Aptos" w:asciiTheme="minorAscii" w:hAnsiTheme="minorAscii"/>
        </w:rPr>
        <w:t xml:space="preserve"> in samenwerking met de afdeling marketing</w:t>
      </w:r>
      <w:r w:rsidRPr="742B76B0" w:rsidR="673185C4">
        <w:rPr>
          <w:rFonts w:ascii="Aptos" w:hAnsi="Aptos" w:asciiTheme="minorAscii" w:hAnsiTheme="minorAscii"/>
        </w:rPr>
        <w:t xml:space="preserve">. </w:t>
      </w:r>
    </w:p>
    <w:p w:rsidR="6D0981F6" w:rsidP="6D0981F6" w:rsidRDefault="6D0981F6" w14:paraId="64ECE4B5" w14:textId="222CA2B2">
      <w:pPr>
        <w:pStyle w:val="xp2"/>
        <w:spacing w:before="0" w:beforeAutospacing="0" w:after="0" w:afterAutospacing="0"/>
        <w:rPr>
          <w:rFonts w:asciiTheme="minorHAnsi" w:hAnsiTheme="minorHAnsi"/>
        </w:rPr>
      </w:pPr>
    </w:p>
    <w:p w:rsidR="00027031" w:rsidP="742B76B0" w:rsidRDefault="00027031" w14:paraId="0A22C237" w14:textId="4244D23C">
      <w:pPr>
        <w:pStyle w:val="xp2"/>
        <w:spacing w:before="0" w:beforeAutospacing="off" w:after="0" w:afterAutospacing="off"/>
        <w:rPr>
          <w:rFonts w:ascii="Aptos" w:hAnsi="Aptos" w:asciiTheme="minorAscii" w:hAnsiTheme="minorAscii"/>
          <w:u w:val="single"/>
        </w:rPr>
      </w:pPr>
      <w:r w:rsidRPr="742B76B0" w:rsidR="00027031">
        <w:rPr>
          <w:rFonts w:ascii="Aptos" w:hAnsi="Aptos" w:asciiTheme="minorAscii" w:hAnsiTheme="minorAscii"/>
          <w:u w:val="single"/>
        </w:rPr>
        <w:t>Deventer Talenthouse</w:t>
      </w:r>
    </w:p>
    <w:p w:rsidR="4AC7F48B" w:rsidP="742B76B0" w:rsidRDefault="4AC7F48B" w14:paraId="15B36C25" w14:textId="0A8CE2B1">
      <w:pPr>
        <w:pStyle w:val="xp2"/>
        <w:spacing w:before="0" w:beforeAutospacing="off" w:after="0" w:afterAutospacing="off"/>
        <w:rPr>
          <w:rFonts w:ascii="Aptos" w:hAnsi="Aptos" w:eastAsia="Aptos" w:cs="Aptos"/>
        </w:rPr>
      </w:pPr>
      <w:r w:rsidRPr="742B76B0" w:rsidR="4AC7F48B">
        <w:rPr>
          <w:rFonts w:ascii="Aptos" w:hAnsi="Aptos" w:eastAsia="Aptos" w:cs="Aptos"/>
        </w:rPr>
        <w:t>Met dit project geven we jongeren tussen de 13 en 20 jaar en woonachtig in Deventer en omstreken de kans tot meedoen, hun talent te ontdekken en te ontwikkelen</w:t>
      </w:r>
      <w:r w:rsidRPr="742B76B0" w:rsidR="4AC7F48B">
        <w:rPr>
          <w:rFonts w:ascii="Aptos" w:hAnsi="Aptos" w:eastAsia="Aptos" w:cs="Aptos"/>
        </w:rPr>
        <w:t>. Het is een</w:t>
      </w:r>
      <w:r w:rsidRPr="742B76B0" w:rsidR="4AC7F48B">
        <w:rPr>
          <w:rFonts w:ascii="Aptos" w:hAnsi="Aptos" w:eastAsia="Aptos" w:cs="Aptos"/>
        </w:rPr>
        <w:t xml:space="preserve"> samenwerking tussen Poppodium Burgerweeshuis en Raster Welzijn. Naast de belangrijke functie van het ontmoeten van mensen met dezelfde interesses, leren ze van lokale (semi)professionals op het gebied van produceren, rappen, </w:t>
      </w:r>
      <w:r w:rsidRPr="742B76B0" w:rsidR="4AC7F48B">
        <w:rPr>
          <w:rFonts w:ascii="Aptos" w:hAnsi="Aptos" w:eastAsia="Aptos" w:cs="Aptos"/>
        </w:rPr>
        <w:t>songwriting, jammen en samenspelen</w:t>
      </w:r>
      <w:r w:rsidRPr="742B76B0" w:rsidR="4AC7F48B">
        <w:rPr>
          <w:rFonts w:ascii="Aptos" w:hAnsi="Aptos" w:eastAsia="Aptos" w:cs="Aptos"/>
        </w:rPr>
        <w:t>.</w:t>
      </w:r>
      <w:r w:rsidRPr="742B76B0" w:rsidR="4AC7F48B">
        <w:rPr>
          <w:rFonts w:ascii="Aptos" w:hAnsi="Aptos" w:eastAsia="Aptos" w:cs="Aptos"/>
        </w:rPr>
        <w:t xml:space="preserve"> Elke route duurt</w:t>
      </w:r>
      <w:r w:rsidRPr="742B76B0" w:rsidR="4AC7F48B">
        <w:rPr>
          <w:rFonts w:ascii="Aptos" w:hAnsi="Aptos" w:eastAsia="Aptos" w:cs="Aptos"/>
        </w:rPr>
        <w:t xml:space="preserve"> voor de deelnemers</w:t>
      </w:r>
      <w:r w:rsidRPr="742B76B0" w:rsidR="4AC7F48B">
        <w:rPr>
          <w:rFonts w:ascii="Aptos" w:hAnsi="Aptos" w:eastAsia="Aptos" w:cs="Aptos"/>
        </w:rPr>
        <w:t xml:space="preserve"> ca. </w:t>
      </w:r>
      <w:r w:rsidRPr="742B76B0" w:rsidR="4AC7F48B">
        <w:rPr>
          <w:rFonts w:ascii="Aptos" w:hAnsi="Aptos" w:eastAsia="Aptos" w:cs="Aptos"/>
        </w:rPr>
        <w:t>zes</w:t>
      </w:r>
      <w:r w:rsidRPr="742B76B0" w:rsidR="4AC7F48B">
        <w:rPr>
          <w:rFonts w:ascii="Aptos" w:hAnsi="Aptos" w:eastAsia="Aptos" w:cs="Aptos"/>
        </w:rPr>
        <w:t xml:space="preserve"> weken en wordt afgerond met een </w:t>
      </w:r>
      <w:r w:rsidRPr="742B76B0" w:rsidR="4AC7F48B">
        <w:rPr>
          <w:rFonts w:ascii="Aptos" w:hAnsi="Aptos" w:eastAsia="Aptos" w:cs="Aptos"/>
        </w:rPr>
        <w:t>eindpresentatie.</w:t>
      </w:r>
    </w:p>
    <w:p w:rsidR="6D0981F6" w:rsidP="742B76B0" w:rsidRDefault="6D0981F6" w14:paraId="4E95C62C" w14:textId="748FD935">
      <w:pPr>
        <w:pStyle w:val="xp2"/>
        <w:spacing w:before="0" w:beforeAutospacing="off" w:after="0" w:afterAutospacing="off"/>
        <w:rPr>
          <w:rFonts w:ascii="Aptos" w:hAnsi="Aptos" w:asciiTheme="minorAscii" w:hAnsiTheme="minorAscii"/>
        </w:rPr>
      </w:pPr>
    </w:p>
    <w:p w:rsidR="00027031" w:rsidP="742B76B0" w:rsidRDefault="00027031" w14:paraId="12198596" w14:textId="5B31E5CC">
      <w:pPr>
        <w:pStyle w:val="xp2"/>
        <w:spacing w:before="0" w:beforeAutospacing="off" w:after="0" w:afterAutospacing="off"/>
        <w:rPr>
          <w:rFonts w:ascii="Aptos" w:hAnsi="Aptos" w:asciiTheme="minorAscii" w:hAnsiTheme="minorAscii"/>
          <w:u w:val="single"/>
        </w:rPr>
      </w:pPr>
      <w:r w:rsidRPr="742B76B0" w:rsidR="00027031">
        <w:rPr>
          <w:rFonts w:ascii="Aptos" w:hAnsi="Aptos" w:asciiTheme="minorAscii" w:hAnsiTheme="minorAscii"/>
          <w:u w:val="single"/>
        </w:rPr>
        <w:t>New Deventer Collective</w:t>
      </w:r>
    </w:p>
    <w:p w:rsidR="39EC9D02" w:rsidP="6D0981F6" w:rsidRDefault="39EC9D02" w14:paraId="18E9F78D" w14:textId="5CCE948F">
      <w:pPr>
        <w:rPr/>
      </w:pPr>
      <w:r w:rsidR="39EC9D02">
        <w:rPr/>
        <w:t>New Deventer Collective (NDC) is een platform voor jong en opkomend talent uit de omgeving van Deventer. Het collectief opereert als een onafhankelijk initiatief en collectief. Activiteiten zijn onder andere kennissessies, schrijversdagen, bijeenkomsten, een showcase, open-mic sessies en gebruik maken van de Burgerstudio.</w:t>
      </w:r>
    </w:p>
    <w:p w:rsidR="6D0981F6" w:rsidP="6D0981F6" w:rsidRDefault="6D0981F6" w14:paraId="77192F4B" w14:textId="7C55BC2D">
      <w:pPr>
        <w:pStyle w:val="xp1"/>
        <w:spacing w:before="0" w:beforeAutospacing="0" w:after="0" w:afterAutospacing="0"/>
        <w:rPr>
          <w:rStyle w:val="xs1"/>
          <w:rFonts w:asciiTheme="minorHAnsi" w:hAnsiTheme="minorHAnsi"/>
          <w:b/>
          <w:bCs/>
        </w:rPr>
      </w:pPr>
    </w:p>
    <w:p w:rsidRPr="00402FCD" w:rsidR="001C6AF0" w:rsidP="001C6AF0" w:rsidRDefault="001C6AF0" w14:paraId="2913FCBA" w14:textId="77777777">
      <w:pPr>
        <w:pStyle w:val="xp1"/>
        <w:spacing w:before="0" w:beforeAutospacing="0" w:after="0" w:afterAutospacing="0"/>
        <w:rPr>
          <w:rFonts w:asciiTheme="minorHAnsi" w:hAnsiTheme="minorHAnsi"/>
        </w:rPr>
      </w:pPr>
      <w:r w:rsidRPr="00402FCD">
        <w:rPr>
          <w:rStyle w:val="xs1"/>
          <w:rFonts w:asciiTheme="minorHAnsi" w:hAnsiTheme="minorHAnsi"/>
          <w:b/>
          <w:bCs/>
        </w:rPr>
        <w:t>Jouw profiel</w:t>
      </w:r>
    </w:p>
    <w:p w:rsidR="00773FD8" w:rsidP="6D0981F6" w:rsidRDefault="00773FD8" w14:paraId="703DC41E" w14:textId="3E460A9A">
      <w:pPr>
        <w:pStyle w:val="NormalWeb"/>
        <w:shd w:val="clear" w:color="auto" w:fill="FFFFFF" w:themeFill="background1"/>
        <w:spacing w:before="0" w:beforeAutospacing="0" w:after="0" w:afterAutospacing="0"/>
        <w:rPr>
          <w:rFonts w:cs="Calibri" w:asciiTheme="minorHAnsi" w:hAnsiTheme="minorHAnsi"/>
          <w:sz w:val="22"/>
          <w:szCs w:val="22"/>
        </w:rPr>
      </w:pPr>
      <w:r w:rsidRPr="6D0981F6">
        <w:rPr>
          <w:rFonts w:cs="Calibri" w:asciiTheme="minorHAnsi" w:hAnsiTheme="minorHAnsi"/>
          <w:sz w:val="22"/>
          <w:szCs w:val="22"/>
        </w:rPr>
        <w:t xml:space="preserve">Je hebt </w:t>
      </w:r>
      <w:r w:rsidRPr="6D0981F6" w:rsidR="7E67D266">
        <w:rPr>
          <w:rFonts w:cs="Calibri" w:asciiTheme="minorHAnsi" w:hAnsiTheme="minorHAnsi"/>
          <w:sz w:val="22"/>
          <w:szCs w:val="22"/>
        </w:rPr>
        <w:t xml:space="preserve">een grote </w:t>
      </w:r>
      <w:r w:rsidRPr="6D0981F6">
        <w:rPr>
          <w:rFonts w:cs="Calibri" w:asciiTheme="minorHAnsi" w:hAnsiTheme="minorHAnsi"/>
          <w:sz w:val="22"/>
          <w:szCs w:val="22"/>
        </w:rPr>
        <w:t>affiniteit met jongeren</w:t>
      </w:r>
      <w:r w:rsidRPr="6D0981F6" w:rsidR="74784722">
        <w:rPr>
          <w:rFonts w:cs="Calibri" w:asciiTheme="minorHAnsi" w:hAnsiTheme="minorHAnsi"/>
          <w:sz w:val="22"/>
          <w:szCs w:val="22"/>
        </w:rPr>
        <w:t>,</w:t>
      </w:r>
      <w:r w:rsidRPr="6D0981F6" w:rsidR="75679E70">
        <w:rPr>
          <w:rFonts w:cs="Calibri" w:asciiTheme="minorHAnsi" w:hAnsiTheme="minorHAnsi"/>
          <w:sz w:val="22"/>
          <w:szCs w:val="22"/>
        </w:rPr>
        <w:t xml:space="preserve"> </w:t>
      </w:r>
      <w:r w:rsidRPr="6D0981F6">
        <w:rPr>
          <w:rFonts w:cs="Calibri" w:asciiTheme="minorHAnsi" w:hAnsiTheme="minorHAnsi"/>
          <w:sz w:val="22"/>
          <w:szCs w:val="22"/>
        </w:rPr>
        <w:t>jong talent</w:t>
      </w:r>
      <w:r w:rsidRPr="6D0981F6" w:rsidR="61F05FA4">
        <w:rPr>
          <w:rFonts w:cs="Calibri" w:asciiTheme="minorHAnsi" w:hAnsiTheme="minorHAnsi"/>
          <w:sz w:val="22"/>
          <w:szCs w:val="22"/>
        </w:rPr>
        <w:t xml:space="preserve"> </w:t>
      </w:r>
      <w:r w:rsidRPr="6D0981F6" w:rsidR="40C79842">
        <w:rPr>
          <w:rFonts w:cs="Calibri" w:asciiTheme="minorHAnsi" w:hAnsiTheme="minorHAnsi"/>
          <w:sz w:val="22"/>
          <w:szCs w:val="22"/>
        </w:rPr>
        <w:t>en muziek</w:t>
      </w:r>
      <w:r w:rsidRPr="6D0981F6" w:rsidR="729424F0">
        <w:rPr>
          <w:rFonts w:cs="Calibri" w:asciiTheme="minorHAnsi" w:hAnsiTheme="minorHAnsi"/>
          <w:sz w:val="22"/>
          <w:szCs w:val="22"/>
        </w:rPr>
        <w:t>. Mensen k</w:t>
      </w:r>
      <w:r w:rsidRPr="6D0981F6" w:rsidR="002D1A75">
        <w:rPr>
          <w:rFonts w:cs="Calibri" w:asciiTheme="minorHAnsi" w:hAnsiTheme="minorHAnsi"/>
          <w:sz w:val="22"/>
          <w:szCs w:val="22"/>
        </w:rPr>
        <w:t xml:space="preserve">ennis </w:t>
      </w:r>
      <w:r w:rsidRPr="6D0981F6" w:rsidR="0C327B3B">
        <w:rPr>
          <w:rFonts w:cs="Calibri" w:asciiTheme="minorHAnsi" w:hAnsiTheme="minorHAnsi"/>
          <w:sz w:val="22"/>
          <w:szCs w:val="22"/>
        </w:rPr>
        <w:t xml:space="preserve">laten </w:t>
      </w:r>
      <w:r w:rsidRPr="6D0981F6" w:rsidR="002D1A75">
        <w:rPr>
          <w:rFonts w:cs="Calibri" w:asciiTheme="minorHAnsi" w:hAnsiTheme="minorHAnsi"/>
          <w:sz w:val="22"/>
          <w:szCs w:val="22"/>
        </w:rPr>
        <w:t xml:space="preserve">maken met popcultuur en het ontdekken en ontwikkelen van talenten is jouw </w:t>
      </w:r>
      <w:r w:rsidRPr="6D0981F6" w:rsidR="005743E6">
        <w:rPr>
          <w:rFonts w:cs="Calibri" w:asciiTheme="minorHAnsi" w:hAnsiTheme="minorHAnsi"/>
          <w:sz w:val="22"/>
          <w:szCs w:val="22"/>
        </w:rPr>
        <w:t>drijfveer.</w:t>
      </w:r>
    </w:p>
    <w:p w:rsidRPr="00402FCD" w:rsidR="006477C6" w:rsidP="6D0981F6" w:rsidRDefault="001C6AF0" w14:paraId="53CEB6AA" w14:textId="60F2C302">
      <w:pPr>
        <w:pStyle w:val="NormalWeb"/>
        <w:shd w:val="clear" w:color="auto" w:fill="FFFFFF" w:themeFill="background1"/>
        <w:spacing w:before="0" w:beforeAutospacing="0" w:after="300" w:afterAutospacing="0"/>
        <w:rPr>
          <w:rFonts w:cs="Calibri" w:asciiTheme="minorHAnsi" w:hAnsiTheme="minorHAnsi"/>
          <w:sz w:val="22"/>
          <w:szCs w:val="22"/>
        </w:rPr>
      </w:pPr>
      <w:r w:rsidRPr="6D0981F6">
        <w:rPr>
          <w:rFonts w:cs="Calibri" w:asciiTheme="minorHAnsi" w:hAnsiTheme="minorHAnsi"/>
          <w:sz w:val="22"/>
          <w:szCs w:val="22"/>
        </w:rPr>
        <w:t xml:space="preserve">Je </w:t>
      </w:r>
      <w:r w:rsidRPr="6D0981F6" w:rsidR="00402FCD">
        <w:rPr>
          <w:rFonts w:cs="Calibri" w:asciiTheme="minorHAnsi" w:hAnsiTheme="minorHAnsi"/>
          <w:sz w:val="22"/>
          <w:szCs w:val="22"/>
        </w:rPr>
        <w:t>ben</w:t>
      </w:r>
      <w:r w:rsidRPr="6D0981F6" w:rsidR="006477C6">
        <w:rPr>
          <w:rFonts w:cs="Calibri" w:asciiTheme="minorHAnsi" w:hAnsiTheme="minorHAnsi"/>
          <w:sz w:val="22"/>
          <w:szCs w:val="22"/>
        </w:rPr>
        <w:t>t</w:t>
      </w:r>
      <w:r w:rsidRPr="6D0981F6" w:rsidR="00402FCD">
        <w:rPr>
          <w:rFonts w:cs="Calibri" w:asciiTheme="minorHAnsi" w:hAnsiTheme="minorHAnsi"/>
          <w:sz w:val="22"/>
          <w:szCs w:val="22"/>
        </w:rPr>
        <w:t xml:space="preserve"> een echte</w:t>
      </w:r>
      <w:r w:rsidRPr="6D0981F6" w:rsidR="55FD0BAF">
        <w:rPr>
          <w:rFonts w:cs="Calibri" w:asciiTheme="minorHAnsi" w:hAnsiTheme="minorHAnsi"/>
          <w:sz w:val="22"/>
          <w:szCs w:val="22"/>
        </w:rPr>
        <w:t xml:space="preserve"> </w:t>
      </w:r>
      <w:r w:rsidRPr="6D0981F6" w:rsidR="00394DB6">
        <w:rPr>
          <w:rFonts w:cs="Calibri" w:asciiTheme="minorHAnsi" w:hAnsiTheme="minorHAnsi"/>
          <w:sz w:val="22"/>
          <w:szCs w:val="22"/>
        </w:rPr>
        <w:t>coördinator</w:t>
      </w:r>
      <w:r w:rsidRPr="6D0981F6" w:rsidR="00402FCD">
        <w:rPr>
          <w:rFonts w:cs="Calibri" w:asciiTheme="minorHAnsi" w:hAnsiTheme="minorHAnsi"/>
          <w:sz w:val="22"/>
          <w:szCs w:val="22"/>
        </w:rPr>
        <w:t xml:space="preserve">. </w:t>
      </w:r>
      <w:r w:rsidRPr="6D0981F6" w:rsidR="006477C6">
        <w:rPr>
          <w:rFonts w:cs="Calibri" w:asciiTheme="minorHAnsi" w:hAnsiTheme="minorHAnsi"/>
          <w:sz w:val="22"/>
          <w:szCs w:val="22"/>
        </w:rPr>
        <w:t>Je bent initiatiefrijk, enthousiast en spreekt met gemak voor een grote groep mensen. Je kan goed plannen en organiseren en bouwt een netwerk op van verschillende expertises binnen de popcultuur.</w:t>
      </w:r>
    </w:p>
    <w:p w:rsidRPr="00402FCD" w:rsidR="001C6AF0" w:rsidP="6D0981F6" w:rsidRDefault="006477C6" w14:paraId="7ED332C0" w14:textId="2D70A3B0">
      <w:pPr>
        <w:pStyle w:val="NormalWeb"/>
        <w:shd w:val="clear" w:color="auto" w:fill="FFFFFF" w:themeFill="background1"/>
        <w:spacing w:before="0" w:beforeAutospacing="0" w:after="300" w:afterAutospacing="0"/>
        <w:rPr>
          <w:rFonts w:cs="Calibri" w:asciiTheme="minorHAnsi" w:hAnsiTheme="minorHAnsi"/>
          <w:sz w:val="22"/>
          <w:szCs w:val="22"/>
        </w:rPr>
      </w:pPr>
      <w:r w:rsidRPr="6D0981F6">
        <w:rPr>
          <w:rFonts w:cs="Calibri" w:asciiTheme="minorHAnsi" w:hAnsiTheme="minorHAnsi"/>
          <w:sz w:val="22"/>
          <w:szCs w:val="22"/>
        </w:rPr>
        <w:t>Daarnaast leg je makkelijk</w:t>
      </w:r>
      <w:r w:rsidRPr="6D0981F6" w:rsidR="00402FCD">
        <w:rPr>
          <w:rFonts w:cs="Calibri" w:asciiTheme="minorHAnsi" w:hAnsiTheme="minorHAnsi"/>
          <w:sz w:val="22"/>
          <w:szCs w:val="22"/>
        </w:rPr>
        <w:t xml:space="preserve"> contact met collega’s van binnen en buiten de organisatie van de verschillende projecten</w:t>
      </w:r>
      <w:r w:rsidRPr="6D0981F6" w:rsidR="00773FD8">
        <w:rPr>
          <w:rFonts w:cs="Calibri" w:asciiTheme="minorHAnsi" w:hAnsiTheme="minorHAnsi"/>
          <w:sz w:val="22"/>
          <w:szCs w:val="22"/>
        </w:rPr>
        <w:t xml:space="preserve">. </w:t>
      </w:r>
      <w:r w:rsidRPr="6D0981F6" w:rsidR="00402FCD">
        <w:rPr>
          <w:rFonts w:cs="Calibri" w:asciiTheme="minorHAnsi" w:hAnsiTheme="minorHAnsi"/>
          <w:sz w:val="22"/>
          <w:szCs w:val="22"/>
        </w:rPr>
        <w:t>Ook weet je de brug te slaan naar de deelnemers zelf</w:t>
      </w:r>
      <w:r w:rsidRPr="6D0981F6" w:rsidR="00773FD8">
        <w:rPr>
          <w:rFonts w:cs="Calibri" w:asciiTheme="minorHAnsi" w:hAnsiTheme="minorHAnsi"/>
          <w:sz w:val="22"/>
          <w:szCs w:val="22"/>
        </w:rPr>
        <w:t xml:space="preserve"> en weet je wat er speelt onder jongeren en kan deze vertalen binnen de verschillende afdelingen van Burgerweeshuis.</w:t>
      </w:r>
    </w:p>
    <w:p w:rsidRPr="00402FCD" w:rsidR="001C6AF0" w:rsidP="6D0981F6" w:rsidRDefault="001C6AF0" w14:paraId="4421880D" w14:textId="51CDA7EC">
      <w:pPr>
        <w:pStyle w:val="NormalWeb"/>
        <w:shd w:val="clear" w:color="auto" w:fill="FFFFFF" w:themeFill="background1"/>
        <w:spacing w:before="0" w:beforeAutospacing="0" w:after="300" w:afterAutospacing="0"/>
        <w:rPr>
          <w:rFonts w:cs="Calibri" w:asciiTheme="minorHAnsi" w:hAnsiTheme="minorHAnsi"/>
          <w:b/>
          <w:bCs/>
          <w:sz w:val="22"/>
          <w:szCs w:val="22"/>
        </w:rPr>
      </w:pPr>
    </w:p>
    <w:p w:rsidRPr="00402FCD" w:rsidR="001C6AF0" w:rsidP="6D0981F6" w:rsidRDefault="515CA39E" w14:paraId="6AF93088" w14:textId="138841FF">
      <w:pPr>
        <w:pStyle w:val="NormalWeb"/>
        <w:shd w:val="clear" w:color="auto" w:fill="FFFFFF" w:themeFill="background1"/>
        <w:spacing w:before="0" w:beforeAutospacing="0" w:after="300" w:afterAutospacing="0"/>
        <w:rPr>
          <w:rFonts w:cs="Calibri" w:asciiTheme="minorHAnsi" w:hAnsiTheme="minorHAnsi"/>
          <w:b/>
          <w:bCs/>
          <w:sz w:val="22"/>
          <w:szCs w:val="22"/>
        </w:rPr>
      </w:pPr>
      <w:r w:rsidRPr="6D0981F6">
        <w:rPr>
          <w:rFonts w:cs="Calibri" w:asciiTheme="minorHAnsi" w:hAnsiTheme="minorHAnsi"/>
          <w:b/>
          <w:bCs/>
          <w:sz w:val="22"/>
          <w:szCs w:val="22"/>
        </w:rPr>
        <w:t>Jouw taken</w:t>
      </w:r>
    </w:p>
    <w:p w:rsidRPr="00402FCD" w:rsidR="001C6AF0" w:rsidP="6D0981F6" w:rsidRDefault="515CA39E" w14:paraId="0A9B610F" w14:textId="4DCAA0C6">
      <w:pPr>
        <w:pStyle w:val="NormalWeb"/>
        <w:numPr>
          <w:ilvl w:val="0"/>
          <w:numId w:val="1"/>
        </w:numPr>
        <w:shd w:val="clear" w:color="auto" w:fill="FFFFFF" w:themeFill="background1"/>
        <w:spacing w:before="0" w:beforeAutospacing="0" w:after="0" w:afterAutospacing="0"/>
        <w:rPr>
          <w:rFonts w:asciiTheme="minorHAnsi" w:hAnsiTheme="minorHAnsi" w:eastAsiaTheme="minorEastAsia" w:cstheme="minorBidi"/>
          <w:color w:val="333333"/>
          <w:sz w:val="22"/>
          <w:szCs w:val="22"/>
        </w:rPr>
      </w:pPr>
      <w:r w:rsidRPr="6D0981F6">
        <w:rPr>
          <w:rFonts w:asciiTheme="minorHAnsi" w:hAnsiTheme="minorHAnsi" w:eastAsiaTheme="minorEastAsia" w:cstheme="minorBidi"/>
          <w:sz w:val="22"/>
          <w:szCs w:val="22"/>
        </w:rPr>
        <w:t xml:space="preserve">Het </w:t>
      </w:r>
      <w:r w:rsidRPr="6D0981F6">
        <w:rPr>
          <w:rFonts w:asciiTheme="minorHAnsi" w:hAnsiTheme="minorHAnsi" w:eastAsiaTheme="minorEastAsia" w:cstheme="minorBidi"/>
          <w:color w:val="333333"/>
          <w:sz w:val="22"/>
          <w:szCs w:val="22"/>
        </w:rPr>
        <w:t>begeleiden van Deventer Talenthouse producties</w:t>
      </w:r>
    </w:p>
    <w:p w:rsidRPr="00402FCD" w:rsidR="001C6AF0" w:rsidP="6D0981F6" w:rsidRDefault="515CA39E" w14:paraId="2261AECB" w14:textId="4E599BA4">
      <w:pPr>
        <w:pStyle w:val="NormalWeb"/>
        <w:numPr>
          <w:ilvl w:val="0"/>
          <w:numId w:val="1"/>
        </w:numPr>
        <w:shd w:val="clear" w:color="auto" w:fill="FFFFFF" w:themeFill="background1"/>
        <w:spacing w:before="0" w:beforeAutospacing="0" w:after="0" w:afterAutospacing="0"/>
        <w:rPr>
          <w:rFonts w:asciiTheme="minorHAnsi" w:hAnsiTheme="minorHAnsi" w:eastAsiaTheme="minorEastAsia" w:cstheme="minorBidi"/>
          <w:color w:val="333333"/>
          <w:sz w:val="22"/>
          <w:szCs w:val="22"/>
        </w:rPr>
      </w:pPr>
      <w:r w:rsidRPr="6D0981F6">
        <w:rPr>
          <w:rFonts w:asciiTheme="minorHAnsi" w:hAnsiTheme="minorHAnsi" w:eastAsiaTheme="minorEastAsia" w:cstheme="minorBidi"/>
          <w:color w:val="333333"/>
          <w:sz w:val="22"/>
          <w:szCs w:val="22"/>
        </w:rPr>
        <w:t>Het coördineren van New Deventer Collective</w:t>
      </w:r>
    </w:p>
    <w:p w:rsidRPr="00402FCD" w:rsidR="001C6AF0" w:rsidP="6D0981F6" w:rsidRDefault="66E2F809" w14:paraId="0888A887" w14:textId="2CC7EF64">
      <w:pPr>
        <w:pStyle w:val="NormalWeb"/>
        <w:numPr>
          <w:ilvl w:val="0"/>
          <w:numId w:val="1"/>
        </w:numPr>
        <w:shd w:val="clear" w:color="auto" w:fill="FFFFFF" w:themeFill="background1"/>
        <w:spacing w:before="0" w:beforeAutospacing="0" w:after="0" w:afterAutospacing="0"/>
        <w:rPr>
          <w:rFonts w:asciiTheme="minorHAnsi" w:hAnsiTheme="minorHAnsi" w:eastAsiaTheme="minorEastAsia" w:cstheme="minorBidi"/>
          <w:color w:val="333333"/>
          <w:sz w:val="22"/>
          <w:szCs w:val="22"/>
        </w:rPr>
      </w:pPr>
      <w:r w:rsidRPr="6D0981F6">
        <w:rPr>
          <w:rFonts w:asciiTheme="minorHAnsi" w:hAnsiTheme="minorHAnsi" w:eastAsiaTheme="minorEastAsia" w:cstheme="minorBidi"/>
          <w:color w:val="333333"/>
          <w:sz w:val="22"/>
          <w:szCs w:val="22"/>
        </w:rPr>
        <w:t>Je legt en onderhoudt contacten met het welzijnswerk, onderwijs, docenten, jongerenwerkers en coaches</w:t>
      </w:r>
    </w:p>
    <w:p w:rsidRPr="00402FCD" w:rsidR="001C6AF0" w:rsidP="6D0981F6" w:rsidRDefault="3B12784E" w14:paraId="675D7EB5" w14:textId="6B4B2C46">
      <w:pPr>
        <w:pStyle w:val="NormalWeb"/>
        <w:numPr>
          <w:ilvl w:val="0"/>
          <w:numId w:val="1"/>
        </w:numPr>
        <w:shd w:val="clear" w:color="auto" w:fill="FFFFFF" w:themeFill="background1"/>
        <w:spacing w:before="0" w:beforeAutospacing="0" w:after="0" w:afterAutospacing="0"/>
        <w:rPr>
          <w:rFonts w:asciiTheme="minorHAnsi" w:hAnsiTheme="minorHAnsi" w:eastAsiaTheme="minorEastAsia" w:cstheme="minorBidi"/>
          <w:color w:val="333333"/>
          <w:sz w:val="22"/>
          <w:szCs w:val="22"/>
        </w:rPr>
      </w:pPr>
      <w:r w:rsidRPr="6D0981F6">
        <w:rPr>
          <w:rFonts w:asciiTheme="minorHAnsi" w:hAnsiTheme="minorHAnsi" w:eastAsiaTheme="minorEastAsia" w:cstheme="minorBidi"/>
          <w:color w:val="333333"/>
          <w:sz w:val="22"/>
          <w:szCs w:val="22"/>
        </w:rPr>
        <w:t>Je promoot en zorgt voor</w:t>
      </w:r>
      <w:r w:rsidRPr="6D0981F6" w:rsidR="515CA39E">
        <w:rPr>
          <w:rFonts w:asciiTheme="minorHAnsi" w:hAnsiTheme="minorHAnsi" w:eastAsiaTheme="minorEastAsia" w:cstheme="minorBidi"/>
          <w:color w:val="333333"/>
          <w:sz w:val="22"/>
          <w:szCs w:val="22"/>
        </w:rPr>
        <w:t xml:space="preserve"> deelnemers- en ledenwerving van beide projecten.</w:t>
      </w:r>
    </w:p>
    <w:p w:rsidRPr="00402FCD" w:rsidR="001C6AF0" w:rsidP="6D0981F6" w:rsidRDefault="6BDB3CB6" w14:paraId="06AE169D" w14:textId="4A611C6A">
      <w:pPr>
        <w:pStyle w:val="NormalWeb"/>
        <w:numPr>
          <w:ilvl w:val="0"/>
          <w:numId w:val="1"/>
        </w:numPr>
        <w:shd w:val="clear" w:color="auto" w:fill="FFFFFF" w:themeFill="background1"/>
        <w:spacing w:before="0" w:beforeAutospacing="0" w:after="0" w:afterAutospacing="0"/>
        <w:rPr>
          <w:rFonts w:asciiTheme="minorHAnsi" w:hAnsiTheme="minorHAnsi" w:eastAsiaTheme="minorEastAsia" w:cstheme="minorBidi"/>
          <w:color w:val="333333"/>
          <w:sz w:val="22"/>
          <w:szCs w:val="22"/>
        </w:rPr>
      </w:pPr>
      <w:r w:rsidRPr="6D0981F6">
        <w:rPr>
          <w:rFonts w:asciiTheme="minorHAnsi" w:hAnsiTheme="minorHAnsi" w:eastAsiaTheme="minorEastAsia" w:cstheme="minorBidi"/>
          <w:color w:val="333333"/>
          <w:sz w:val="22"/>
          <w:szCs w:val="22"/>
        </w:rPr>
        <w:t xml:space="preserve">Je beheert </w:t>
      </w:r>
      <w:r w:rsidRPr="6D0981F6" w:rsidR="0342E6A0">
        <w:rPr>
          <w:rFonts w:asciiTheme="minorHAnsi" w:hAnsiTheme="minorHAnsi" w:eastAsiaTheme="minorEastAsia" w:cstheme="minorBidi"/>
          <w:color w:val="333333"/>
          <w:sz w:val="22"/>
          <w:szCs w:val="22"/>
        </w:rPr>
        <w:t xml:space="preserve">de Burgerstudio </w:t>
      </w:r>
      <w:r w:rsidRPr="6D0981F6" w:rsidR="2CB6025E">
        <w:rPr>
          <w:rFonts w:asciiTheme="minorHAnsi" w:hAnsiTheme="minorHAnsi" w:eastAsiaTheme="minorEastAsia" w:cstheme="minorBidi"/>
          <w:color w:val="333333"/>
          <w:sz w:val="22"/>
          <w:szCs w:val="22"/>
        </w:rPr>
        <w:t xml:space="preserve">en bijbehorende </w:t>
      </w:r>
      <w:r w:rsidRPr="6D0981F6" w:rsidR="0342E6A0">
        <w:rPr>
          <w:rFonts w:asciiTheme="minorHAnsi" w:hAnsiTheme="minorHAnsi" w:eastAsiaTheme="minorEastAsia" w:cstheme="minorBidi"/>
          <w:color w:val="333333"/>
          <w:sz w:val="22"/>
          <w:szCs w:val="22"/>
        </w:rPr>
        <w:t>agenda</w:t>
      </w:r>
      <w:r w:rsidRPr="6D0981F6" w:rsidR="28D8E8D0">
        <w:rPr>
          <w:rFonts w:asciiTheme="minorHAnsi" w:hAnsiTheme="minorHAnsi" w:eastAsiaTheme="minorEastAsia" w:cstheme="minorBidi"/>
          <w:color w:val="333333"/>
          <w:sz w:val="22"/>
          <w:szCs w:val="22"/>
        </w:rPr>
        <w:t>.</w:t>
      </w:r>
    </w:p>
    <w:p w:rsidRPr="00402FCD" w:rsidR="001C6AF0" w:rsidP="6D0981F6" w:rsidRDefault="022395E9" w14:paraId="52C48BFB" w14:textId="38A0F256">
      <w:pPr>
        <w:pStyle w:val="NormalWeb"/>
        <w:numPr>
          <w:ilvl w:val="0"/>
          <w:numId w:val="1"/>
        </w:numPr>
        <w:shd w:val="clear" w:color="auto" w:fill="FFFFFF" w:themeFill="background1"/>
        <w:spacing w:before="0" w:beforeAutospacing="0" w:after="0" w:afterAutospacing="0"/>
        <w:rPr>
          <w:rFonts w:asciiTheme="minorHAnsi" w:hAnsiTheme="minorHAnsi" w:eastAsiaTheme="minorEastAsia" w:cstheme="minorBidi"/>
          <w:color w:val="333333"/>
          <w:sz w:val="22"/>
          <w:szCs w:val="22"/>
        </w:rPr>
      </w:pPr>
      <w:r w:rsidRPr="6D0981F6">
        <w:rPr>
          <w:rFonts w:asciiTheme="minorHAnsi" w:hAnsiTheme="minorHAnsi" w:eastAsiaTheme="minorEastAsia" w:cstheme="minorBidi"/>
          <w:color w:val="333333"/>
          <w:sz w:val="22"/>
          <w:szCs w:val="22"/>
        </w:rPr>
        <w:t xml:space="preserve">Je </w:t>
      </w:r>
      <w:r w:rsidRPr="6D0981F6" w:rsidR="46918604">
        <w:rPr>
          <w:rFonts w:asciiTheme="minorHAnsi" w:hAnsiTheme="minorHAnsi" w:eastAsiaTheme="minorEastAsia" w:cstheme="minorBidi"/>
          <w:color w:val="333333"/>
          <w:sz w:val="22"/>
          <w:szCs w:val="22"/>
        </w:rPr>
        <w:t xml:space="preserve">plant en </w:t>
      </w:r>
      <w:r w:rsidRPr="6D0981F6" w:rsidR="703DA445">
        <w:rPr>
          <w:rFonts w:asciiTheme="minorHAnsi" w:hAnsiTheme="minorHAnsi" w:eastAsiaTheme="minorEastAsia" w:cstheme="minorBidi"/>
          <w:color w:val="333333"/>
          <w:sz w:val="22"/>
          <w:szCs w:val="22"/>
        </w:rPr>
        <w:t>b</w:t>
      </w:r>
      <w:r w:rsidRPr="6D0981F6" w:rsidR="28D8E8D0">
        <w:rPr>
          <w:rFonts w:asciiTheme="minorHAnsi" w:hAnsiTheme="minorHAnsi" w:eastAsiaTheme="minorEastAsia" w:cstheme="minorBidi"/>
          <w:color w:val="333333"/>
          <w:sz w:val="22"/>
          <w:szCs w:val="22"/>
        </w:rPr>
        <w:t>egeleid</w:t>
      </w:r>
      <w:r w:rsidRPr="6D0981F6" w:rsidR="428145A1">
        <w:rPr>
          <w:rFonts w:asciiTheme="minorHAnsi" w:hAnsiTheme="minorHAnsi" w:eastAsiaTheme="minorEastAsia" w:cstheme="minorBidi"/>
          <w:color w:val="333333"/>
          <w:sz w:val="22"/>
          <w:szCs w:val="22"/>
        </w:rPr>
        <w:t>t</w:t>
      </w:r>
      <w:r w:rsidRPr="6D0981F6" w:rsidR="28D8E8D0">
        <w:rPr>
          <w:rFonts w:asciiTheme="minorHAnsi" w:hAnsiTheme="minorHAnsi" w:eastAsiaTheme="minorEastAsia" w:cstheme="minorBidi"/>
          <w:color w:val="333333"/>
          <w:sz w:val="22"/>
          <w:szCs w:val="22"/>
        </w:rPr>
        <w:t xml:space="preserve"> cultuureducatie projecten zoals workshops en rondleidingen met scholen.</w:t>
      </w:r>
    </w:p>
    <w:p w:rsidRPr="00402FCD" w:rsidR="001C6AF0" w:rsidP="6D0981F6" w:rsidRDefault="68A20C19" w14:paraId="31259F96" w14:textId="04F716BF">
      <w:pPr>
        <w:pStyle w:val="NormalWeb"/>
        <w:numPr>
          <w:ilvl w:val="0"/>
          <w:numId w:val="1"/>
        </w:numPr>
        <w:shd w:val="clear" w:color="auto" w:fill="FFFFFF" w:themeFill="background1"/>
        <w:spacing w:before="0" w:beforeAutospacing="0" w:after="0" w:afterAutospacing="0"/>
        <w:rPr>
          <w:rFonts w:asciiTheme="minorHAnsi" w:hAnsiTheme="minorHAnsi" w:eastAsiaTheme="minorEastAsia" w:cstheme="minorBidi"/>
          <w:color w:val="333333"/>
          <w:sz w:val="22"/>
          <w:szCs w:val="22"/>
        </w:rPr>
      </w:pPr>
      <w:r w:rsidRPr="6D0981F6">
        <w:rPr>
          <w:rFonts w:asciiTheme="minorHAnsi" w:hAnsiTheme="minorHAnsi" w:eastAsiaTheme="minorEastAsia" w:cstheme="minorBidi"/>
          <w:color w:val="333333"/>
          <w:sz w:val="22"/>
          <w:szCs w:val="22"/>
        </w:rPr>
        <w:t>Je levert input en legt verantwoording af bij de Talentontwikkelaar.</w:t>
      </w:r>
    </w:p>
    <w:p w:rsidRPr="00402FCD" w:rsidR="001C6AF0" w:rsidP="6D0981F6" w:rsidRDefault="001C6AF0" w14:paraId="25773642" w14:textId="7795CCF7">
      <w:pPr>
        <w:pStyle w:val="NormalWeb"/>
        <w:shd w:val="clear" w:color="auto" w:fill="FFFFFF" w:themeFill="background1"/>
        <w:spacing w:before="0" w:beforeAutospacing="0" w:after="0" w:afterAutospacing="0"/>
        <w:ind w:left="720"/>
        <w:rPr>
          <w:rFonts w:cs="Calibri" w:asciiTheme="minorHAnsi" w:hAnsiTheme="minorHAnsi"/>
          <w:b/>
          <w:bCs/>
          <w:sz w:val="22"/>
          <w:szCs w:val="22"/>
        </w:rPr>
      </w:pPr>
    </w:p>
    <w:p w:rsidRPr="00402FCD" w:rsidR="001C6AF0" w:rsidP="6D0981F6" w:rsidRDefault="001C6AF0" w14:paraId="2FD8BA58" w14:textId="00A06FA3">
      <w:pPr>
        <w:pStyle w:val="NormalWeb"/>
        <w:shd w:val="clear" w:color="auto" w:fill="FFFFFF" w:themeFill="background1"/>
        <w:spacing w:before="0" w:beforeAutospacing="0" w:after="0" w:afterAutospacing="0"/>
        <w:ind w:left="720"/>
        <w:rPr>
          <w:rFonts w:cs="Calibri" w:asciiTheme="minorHAnsi" w:hAnsiTheme="minorHAnsi"/>
          <w:b/>
          <w:bCs/>
          <w:sz w:val="22"/>
          <w:szCs w:val="22"/>
        </w:rPr>
      </w:pPr>
    </w:p>
    <w:p w:rsidRPr="00402FCD" w:rsidR="001C6AF0" w:rsidP="6D0981F6" w:rsidRDefault="001C6AF0" w14:paraId="074EDF06" w14:textId="4FC9E55E">
      <w:pPr>
        <w:pStyle w:val="NormalWeb"/>
        <w:shd w:val="clear" w:color="auto" w:fill="FFFFFF" w:themeFill="background1"/>
        <w:spacing w:before="0" w:beforeAutospacing="0" w:after="0" w:afterAutospacing="0"/>
        <w:rPr>
          <w:rFonts w:cs="Calibri" w:asciiTheme="minorHAnsi" w:hAnsiTheme="minorHAnsi"/>
          <w:b/>
          <w:bCs/>
          <w:sz w:val="22"/>
          <w:szCs w:val="22"/>
        </w:rPr>
      </w:pPr>
      <w:r w:rsidRPr="6D0981F6">
        <w:rPr>
          <w:rFonts w:cs="Calibri" w:asciiTheme="minorHAnsi" w:hAnsiTheme="minorHAnsi"/>
          <w:b/>
          <w:bCs/>
          <w:sz w:val="22"/>
          <w:szCs w:val="22"/>
        </w:rPr>
        <w:t>Wat vragen we verder?</w:t>
      </w:r>
    </w:p>
    <w:p w:rsidRPr="00402FCD" w:rsidR="001C6AF0" w:rsidP="001C6AF0" w:rsidRDefault="001C6AF0" w14:paraId="77CE929D" w14:textId="77777777">
      <w:pPr>
        <w:pStyle w:val="NormalWeb"/>
        <w:numPr>
          <w:ilvl w:val="0"/>
          <w:numId w:val="3"/>
        </w:numPr>
        <w:shd w:val="clear" w:color="auto" w:fill="FFFFFF"/>
        <w:spacing w:before="0" w:beforeAutospacing="0" w:after="0" w:afterAutospacing="0"/>
        <w:ind w:left="714" w:hanging="357"/>
        <w:rPr>
          <w:rFonts w:cs="Calibri" w:asciiTheme="minorHAnsi" w:hAnsiTheme="minorHAnsi"/>
          <w:sz w:val="22"/>
          <w:szCs w:val="22"/>
        </w:rPr>
      </w:pPr>
      <w:r w:rsidRPr="00402FCD">
        <w:rPr>
          <w:rFonts w:cs="Calibri" w:asciiTheme="minorHAnsi" w:hAnsiTheme="minorHAnsi"/>
          <w:sz w:val="22"/>
          <w:szCs w:val="22"/>
        </w:rPr>
        <w:t>MBO denk- en werkniveau met specialistische scholing en/of relevante werkervaring.</w:t>
      </w:r>
    </w:p>
    <w:p w:rsidR="001C6AF0" w:rsidP="001C6AF0" w:rsidRDefault="006477C6" w14:paraId="4ADB7C08" w14:textId="15F372F4">
      <w:pPr>
        <w:pStyle w:val="NormalWeb"/>
        <w:numPr>
          <w:ilvl w:val="0"/>
          <w:numId w:val="3"/>
        </w:numPr>
        <w:shd w:val="clear" w:color="auto" w:fill="FFFFFF"/>
        <w:spacing w:before="0" w:beforeAutospacing="0" w:after="0" w:afterAutospacing="0"/>
        <w:ind w:left="714" w:hanging="357"/>
        <w:rPr>
          <w:rFonts w:cs="Calibri" w:asciiTheme="minorHAnsi" w:hAnsiTheme="minorHAnsi"/>
          <w:sz w:val="22"/>
          <w:szCs w:val="22"/>
        </w:rPr>
      </w:pPr>
      <w:r>
        <w:rPr>
          <w:rFonts w:cs="Calibri" w:asciiTheme="minorHAnsi" w:hAnsiTheme="minorHAnsi"/>
          <w:sz w:val="22"/>
          <w:szCs w:val="22"/>
        </w:rPr>
        <w:t>Je beschikt over een BHV diploma of je bent bereid deze te behalen.</w:t>
      </w:r>
    </w:p>
    <w:p w:rsidRPr="00402FCD" w:rsidR="006477C6" w:rsidP="001C6AF0" w:rsidRDefault="006477C6" w14:paraId="322AFEF7" w14:textId="295437B0">
      <w:pPr>
        <w:pStyle w:val="NormalWeb"/>
        <w:numPr>
          <w:ilvl w:val="0"/>
          <w:numId w:val="3"/>
        </w:numPr>
        <w:shd w:val="clear" w:color="auto" w:fill="FFFFFF"/>
        <w:spacing w:before="0" w:beforeAutospacing="0" w:after="0" w:afterAutospacing="0"/>
        <w:ind w:left="714" w:hanging="357"/>
        <w:rPr>
          <w:rFonts w:cs="Calibri" w:asciiTheme="minorHAnsi" w:hAnsiTheme="minorHAnsi"/>
          <w:sz w:val="22"/>
          <w:szCs w:val="22"/>
        </w:rPr>
      </w:pPr>
      <w:r>
        <w:rPr>
          <w:rFonts w:cs="Calibri" w:asciiTheme="minorHAnsi" w:hAnsiTheme="minorHAnsi"/>
          <w:sz w:val="22"/>
          <w:szCs w:val="22"/>
        </w:rPr>
        <w:t>Je bent bereid om een deel van je uren in de avonden te werken.</w:t>
      </w:r>
    </w:p>
    <w:p w:rsidR="001C6AF0" w:rsidP="001C6AF0" w:rsidRDefault="001C6AF0" w14:paraId="6132276E" w14:textId="77777777">
      <w:pPr>
        <w:pStyle w:val="NormalWeb"/>
        <w:numPr>
          <w:ilvl w:val="0"/>
          <w:numId w:val="3"/>
        </w:numPr>
        <w:shd w:val="clear" w:color="auto" w:fill="FFFFFF"/>
        <w:spacing w:before="0" w:beforeAutospacing="0" w:after="0" w:afterAutospacing="0"/>
        <w:ind w:left="714" w:hanging="357"/>
        <w:rPr>
          <w:rFonts w:cs="Calibri" w:asciiTheme="minorHAnsi" w:hAnsiTheme="minorHAnsi"/>
          <w:sz w:val="22"/>
          <w:szCs w:val="22"/>
        </w:rPr>
      </w:pPr>
      <w:r w:rsidRPr="00402FCD">
        <w:rPr>
          <w:rFonts w:cs="Calibri" w:asciiTheme="minorHAnsi" w:hAnsiTheme="minorHAnsi"/>
          <w:sz w:val="22"/>
          <w:szCs w:val="22"/>
        </w:rPr>
        <w:t>Je beschikt over goede communicatieve vaardigheden in woord en geschrift.</w:t>
      </w:r>
    </w:p>
    <w:p w:rsidR="008A1ECA" w:rsidP="6F6ECC06" w:rsidRDefault="008A1ECA" w14:paraId="7B6C9793" w14:textId="60E27EE2">
      <w:pPr>
        <w:pStyle w:val="xp1"/>
        <w:numPr>
          <w:ilvl w:val="0"/>
          <w:numId w:val="3"/>
        </w:numPr>
        <w:spacing w:before="0" w:beforeAutospacing="off" w:after="0" w:afterAutospacing="off"/>
        <w:rPr>
          <w:rStyle w:val="xs1"/>
          <w:rFonts w:ascii="Aptos" w:hAnsi="Aptos" w:cs="Times New Roman" w:asciiTheme="minorAscii" w:hAnsiTheme="minorAscii"/>
          <w:b w:val="1"/>
          <w:bCs w:val="1"/>
          <w:color w:val="000000"/>
          <w:sz w:val="24"/>
          <w:szCs w:val="24"/>
        </w:rPr>
      </w:pPr>
      <w:r w:rsidRPr="6F6ECC06" w:rsidR="008A1ECA">
        <w:rPr>
          <w:rFonts w:ascii="Aptos" w:hAnsi="Aptos" w:asciiTheme="minorAscii" w:hAnsiTheme="minorAscii"/>
        </w:rPr>
        <w:t>Woonachtig in Deventer en/of een bestaand relevant netwerk in Deventer is een pré.</w:t>
      </w:r>
    </w:p>
    <w:p w:rsidR="00E80364" w:rsidP="001C6AF0" w:rsidRDefault="00E80364" w14:paraId="3733C0F2" w14:textId="77777777">
      <w:pPr>
        <w:pStyle w:val="xp1"/>
        <w:spacing w:before="0" w:beforeAutospacing="0" w:after="0" w:afterAutospacing="0"/>
        <w:rPr>
          <w:rStyle w:val="xs1"/>
          <w:rFonts w:asciiTheme="minorHAnsi" w:hAnsiTheme="minorHAnsi"/>
          <w:b/>
          <w:bCs/>
          <w:color w:val="000000"/>
        </w:rPr>
      </w:pPr>
    </w:p>
    <w:p w:rsidRPr="00402FCD" w:rsidR="001C6AF0" w:rsidP="001C6AF0" w:rsidRDefault="001C6AF0" w14:paraId="41D91069" w14:textId="6C2A8B6D">
      <w:pPr>
        <w:pStyle w:val="xp1"/>
        <w:spacing w:before="0" w:beforeAutospacing="0" w:after="0" w:afterAutospacing="0"/>
        <w:rPr>
          <w:rStyle w:val="xs1"/>
          <w:rFonts w:asciiTheme="minorHAnsi" w:hAnsiTheme="minorHAnsi"/>
          <w:b/>
          <w:bCs/>
          <w:color w:val="000000"/>
        </w:rPr>
      </w:pPr>
      <w:r w:rsidRPr="00402FCD">
        <w:rPr>
          <w:rStyle w:val="xs1"/>
          <w:rFonts w:asciiTheme="minorHAnsi" w:hAnsiTheme="minorHAnsi"/>
          <w:b/>
          <w:bCs/>
          <w:color w:val="000000"/>
        </w:rPr>
        <w:t>Wat bieden wij jou?</w:t>
      </w:r>
    </w:p>
    <w:p w:rsidRPr="00402FCD" w:rsidR="001C6AF0" w:rsidP="001C6AF0" w:rsidRDefault="001C6AF0" w14:paraId="3F575713" w14:textId="77777777">
      <w:pPr>
        <w:pStyle w:val="xp1"/>
        <w:spacing w:before="0" w:beforeAutospacing="0" w:after="0" w:afterAutospacing="0"/>
        <w:rPr>
          <w:rFonts w:asciiTheme="minorHAnsi" w:hAnsiTheme="minorHAnsi"/>
          <w:b/>
          <w:bCs/>
          <w:color w:val="000000"/>
        </w:rPr>
      </w:pPr>
    </w:p>
    <w:p w:rsidRPr="00402FCD" w:rsidR="001C6AF0" w:rsidP="001C6AF0" w:rsidRDefault="001C6AF0" w14:paraId="14B43FF5" w14:textId="0FD8FB75">
      <w:pPr>
        <w:pStyle w:val="xli1"/>
        <w:numPr>
          <w:ilvl w:val="0"/>
          <w:numId w:val="2"/>
        </w:numPr>
        <w:spacing w:before="0" w:beforeAutospacing="0" w:after="0" w:afterAutospacing="0"/>
        <w:rPr>
          <w:rStyle w:val="xs2"/>
          <w:rFonts w:eastAsia="Times New Roman" w:asciiTheme="minorHAnsi" w:hAnsiTheme="minorHAnsi"/>
          <w:color w:val="000000"/>
        </w:rPr>
      </w:pPr>
      <w:r w:rsidRPr="00402FCD">
        <w:rPr>
          <w:rStyle w:val="xs2"/>
          <w:rFonts w:eastAsia="Times New Roman" w:asciiTheme="minorHAnsi" w:hAnsiTheme="minorHAnsi"/>
          <w:color w:val="000000"/>
        </w:rPr>
        <w:t xml:space="preserve">Salariëring conform schaal </w:t>
      </w:r>
      <w:r w:rsidR="00402FCD">
        <w:rPr>
          <w:rStyle w:val="xs2"/>
          <w:rFonts w:eastAsia="Times New Roman" w:asciiTheme="minorHAnsi" w:hAnsiTheme="minorHAnsi"/>
          <w:color w:val="000000"/>
        </w:rPr>
        <w:t>5</w:t>
      </w:r>
      <w:r w:rsidRPr="00402FCD">
        <w:rPr>
          <w:rStyle w:val="xs2"/>
          <w:rFonts w:eastAsia="Times New Roman" w:asciiTheme="minorHAnsi" w:hAnsiTheme="minorHAnsi"/>
          <w:color w:val="000000"/>
        </w:rPr>
        <w:t xml:space="preserve"> van de CAO Nederlandse Poppodia en Festivals (NPF);</w:t>
      </w:r>
    </w:p>
    <w:p w:rsidRPr="00402FCD" w:rsidR="001C6AF0" w:rsidP="6D0981F6" w:rsidRDefault="001C6AF0" w14:paraId="62065B7D" w14:textId="6790D06B">
      <w:pPr>
        <w:pStyle w:val="xli1"/>
        <w:numPr>
          <w:ilvl w:val="0"/>
          <w:numId w:val="2"/>
        </w:numPr>
        <w:spacing w:before="0" w:beforeAutospacing="0" w:after="0" w:afterAutospacing="0"/>
        <w:rPr>
          <w:rFonts w:eastAsia="Times New Roman" w:asciiTheme="minorHAnsi" w:hAnsiTheme="minorHAnsi"/>
          <w:color w:val="000000"/>
        </w:rPr>
      </w:pPr>
      <w:r w:rsidRPr="6D0981F6">
        <w:rPr>
          <w:rStyle w:val="xs2"/>
          <w:rFonts w:eastAsia="Times New Roman" w:asciiTheme="minorHAnsi" w:hAnsiTheme="minorHAnsi"/>
          <w:color w:val="000000" w:themeColor="text1"/>
        </w:rPr>
        <w:t xml:space="preserve">De aanstelling is tussen de </w:t>
      </w:r>
      <w:r w:rsidRPr="6D0981F6" w:rsidR="149960CE">
        <w:rPr>
          <w:rStyle w:val="xs2"/>
          <w:rFonts w:eastAsia="Times New Roman" w:asciiTheme="minorHAnsi" w:hAnsiTheme="minorHAnsi"/>
          <w:color w:val="000000" w:themeColor="text1"/>
        </w:rPr>
        <w:t>20</w:t>
      </w:r>
      <w:r w:rsidRPr="6D0981F6" w:rsidR="006477C6">
        <w:rPr>
          <w:rStyle w:val="xs2"/>
          <w:rFonts w:eastAsia="Times New Roman" w:asciiTheme="minorHAnsi" w:hAnsiTheme="minorHAnsi"/>
          <w:color w:val="000000" w:themeColor="text1"/>
        </w:rPr>
        <w:t xml:space="preserve"> uren.</w:t>
      </w:r>
    </w:p>
    <w:p w:rsidR="120A1792" w:rsidP="6D0981F6" w:rsidRDefault="120A1792" w14:paraId="2D38F966" w14:textId="4A87A7C6">
      <w:pPr>
        <w:pStyle w:val="xli1"/>
        <w:numPr>
          <w:ilvl w:val="0"/>
          <w:numId w:val="2"/>
        </w:numPr>
        <w:spacing w:before="0" w:beforeAutospacing="0" w:after="0" w:afterAutospacing="0"/>
        <w:rPr>
          <w:rStyle w:val="xs2"/>
          <w:rFonts w:eastAsia="Times New Roman" w:asciiTheme="minorHAnsi" w:hAnsiTheme="minorHAnsi"/>
          <w:color w:val="000000" w:themeColor="text1"/>
        </w:rPr>
      </w:pPr>
      <w:r w:rsidRPr="6D0981F6">
        <w:rPr>
          <w:rStyle w:val="xs2"/>
          <w:rFonts w:eastAsia="Times New Roman" w:asciiTheme="minorHAnsi" w:hAnsiTheme="minorHAnsi"/>
          <w:color w:val="000000" w:themeColor="text1"/>
        </w:rPr>
        <w:t>De aanstelling is in loondienst</w:t>
      </w:r>
      <w:r w:rsidRPr="6D0981F6" w:rsidR="377C4028">
        <w:rPr>
          <w:rStyle w:val="xs2"/>
          <w:rFonts w:eastAsia="Times New Roman" w:asciiTheme="minorHAnsi" w:hAnsiTheme="minorHAnsi"/>
          <w:color w:val="000000" w:themeColor="text1"/>
        </w:rPr>
        <w:t>. O</w:t>
      </w:r>
      <w:r w:rsidRPr="6D0981F6">
        <w:rPr>
          <w:rStyle w:val="xs2"/>
          <w:rFonts w:eastAsia="Times New Roman" w:asciiTheme="minorHAnsi" w:hAnsiTheme="minorHAnsi"/>
          <w:color w:val="000000" w:themeColor="text1"/>
        </w:rPr>
        <w:t xml:space="preserve">p </w:t>
      </w:r>
      <w:r w:rsidRPr="6D0981F6" w:rsidR="78041496">
        <w:rPr>
          <w:rStyle w:val="xs2"/>
          <w:rFonts w:eastAsia="Times New Roman" w:asciiTheme="minorHAnsi" w:hAnsiTheme="minorHAnsi"/>
          <w:color w:val="000000" w:themeColor="text1"/>
        </w:rPr>
        <w:t xml:space="preserve">ZZP </w:t>
      </w:r>
      <w:r w:rsidRPr="6D0981F6">
        <w:rPr>
          <w:rStyle w:val="xs2"/>
          <w:rFonts w:eastAsia="Times New Roman" w:asciiTheme="minorHAnsi" w:hAnsiTheme="minorHAnsi"/>
          <w:color w:val="000000" w:themeColor="text1"/>
        </w:rPr>
        <w:t>basis is bespreekbaar.</w:t>
      </w:r>
    </w:p>
    <w:p w:rsidRPr="00402FCD" w:rsidR="001C6AF0" w:rsidP="001C6AF0" w:rsidRDefault="001C6AF0" w14:paraId="28F0C12C" w14:textId="7A733662">
      <w:pPr>
        <w:pStyle w:val="xli1"/>
        <w:numPr>
          <w:ilvl w:val="0"/>
          <w:numId w:val="2"/>
        </w:numPr>
        <w:spacing w:before="0" w:beforeAutospacing="0" w:after="0" w:afterAutospacing="0"/>
        <w:rPr>
          <w:rFonts w:eastAsia="Times New Roman" w:asciiTheme="minorHAnsi" w:hAnsiTheme="minorHAnsi"/>
          <w:color w:val="000000"/>
        </w:rPr>
      </w:pPr>
      <w:r w:rsidRPr="00402FCD">
        <w:rPr>
          <w:rStyle w:val="xs2"/>
          <w:rFonts w:eastAsia="Times New Roman" w:asciiTheme="minorHAnsi" w:hAnsiTheme="minorHAnsi"/>
          <w:color w:val="000000"/>
        </w:rPr>
        <w:t>De aanstelling is in eerste instantie voor de duur van een jaar. Bij goed functioneren is de intentie de aanstelling om te zetten naar onbepaalde tijd</w:t>
      </w:r>
      <w:r w:rsidR="008A1ECA">
        <w:rPr>
          <w:rStyle w:val="xs2"/>
          <w:rFonts w:eastAsia="Times New Roman" w:asciiTheme="minorHAnsi" w:hAnsiTheme="minorHAnsi"/>
          <w:color w:val="000000"/>
        </w:rPr>
        <w:t>.</w:t>
      </w:r>
    </w:p>
    <w:p w:rsidRPr="00402FCD" w:rsidR="001C6AF0" w:rsidP="001C6AF0" w:rsidRDefault="001C6AF0" w14:paraId="372F8B01" w14:textId="6660DD9E">
      <w:pPr>
        <w:pStyle w:val="xli1"/>
        <w:numPr>
          <w:ilvl w:val="0"/>
          <w:numId w:val="2"/>
        </w:numPr>
        <w:spacing w:before="0" w:beforeAutospacing="0" w:after="0" w:afterAutospacing="0"/>
        <w:rPr>
          <w:rFonts w:eastAsia="Times New Roman" w:asciiTheme="minorHAnsi" w:hAnsiTheme="minorHAnsi"/>
          <w:color w:val="000000"/>
        </w:rPr>
      </w:pPr>
      <w:r w:rsidRPr="00402FCD">
        <w:rPr>
          <w:rStyle w:val="xs2"/>
          <w:rFonts w:eastAsia="Times New Roman" w:asciiTheme="minorHAnsi" w:hAnsiTheme="minorHAnsi"/>
          <w:color w:val="000000"/>
        </w:rPr>
        <w:t>Een professioneel poppodium met mooie ambities in de prachtige Hanzestad Deventer</w:t>
      </w:r>
      <w:r w:rsidR="005743E6">
        <w:rPr>
          <w:rStyle w:val="xs2"/>
          <w:rFonts w:eastAsia="Times New Roman" w:asciiTheme="minorHAnsi" w:hAnsiTheme="minorHAnsi"/>
          <w:color w:val="000000"/>
        </w:rPr>
        <w:t>.</w:t>
      </w:r>
    </w:p>
    <w:p w:rsidRPr="00402FCD" w:rsidR="001C6AF0" w:rsidP="001C6AF0" w:rsidRDefault="001C6AF0" w14:paraId="35F46CEC" w14:textId="688C3883">
      <w:pPr>
        <w:pStyle w:val="xli1"/>
        <w:numPr>
          <w:ilvl w:val="0"/>
          <w:numId w:val="2"/>
        </w:numPr>
        <w:spacing w:before="0" w:beforeAutospacing="0" w:after="0" w:afterAutospacing="0"/>
        <w:rPr>
          <w:rFonts w:eastAsia="Times New Roman" w:asciiTheme="minorHAnsi" w:hAnsiTheme="minorHAnsi"/>
          <w:color w:val="000000"/>
        </w:rPr>
      </w:pPr>
      <w:r w:rsidRPr="00402FCD">
        <w:rPr>
          <w:rStyle w:val="xs2"/>
          <w:rFonts w:eastAsia="Times New Roman" w:asciiTheme="minorHAnsi" w:hAnsiTheme="minorHAnsi"/>
          <w:color w:val="000000"/>
        </w:rPr>
        <w:t>Enthousiaste en gedreven collega’s binnen een informele werksfeer</w:t>
      </w:r>
      <w:r w:rsidR="005743E6">
        <w:rPr>
          <w:rStyle w:val="xs2"/>
          <w:rFonts w:eastAsia="Times New Roman" w:asciiTheme="minorHAnsi" w:hAnsiTheme="minorHAnsi"/>
          <w:color w:val="000000"/>
        </w:rPr>
        <w:t>.</w:t>
      </w:r>
    </w:p>
    <w:p w:rsidR="001C6AF0" w:rsidP="001C6AF0" w:rsidRDefault="001C6AF0" w14:paraId="7D035F1D" w14:textId="77777777">
      <w:pPr>
        <w:pStyle w:val="xli1"/>
        <w:numPr>
          <w:ilvl w:val="0"/>
          <w:numId w:val="2"/>
        </w:numPr>
        <w:spacing w:before="0" w:beforeAutospacing="0" w:after="0" w:afterAutospacing="0"/>
        <w:rPr>
          <w:rStyle w:val="xs2"/>
          <w:rFonts w:eastAsia="Times New Roman" w:asciiTheme="minorHAnsi" w:hAnsiTheme="minorHAnsi"/>
          <w:color w:val="000000"/>
        </w:rPr>
      </w:pPr>
      <w:r w:rsidRPr="00402FCD">
        <w:rPr>
          <w:rStyle w:val="xs2"/>
          <w:rFonts w:eastAsia="Times New Roman" w:asciiTheme="minorHAnsi" w:hAnsiTheme="minorHAnsi"/>
          <w:color w:val="000000"/>
        </w:rPr>
        <w:t>Gratis toegang tot de mooiste concerten en fijnste dansavonden.</w:t>
      </w:r>
    </w:p>
    <w:p w:rsidR="008A1ECA" w:rsidP="001C6AF0" w:rsidRDefault="008A1ECA" w14:paraId="34BC3B59" w14:textId="2D22E30C">
      <w:pPr>
        <w:pStyle w:val="xli1"/>
        <w:numPr>
          <w:ilvl w:val="0"/>
          <w:numId w:val="2"/>
        </w:numPr>
        <w:spacing w:before="0" w:beforeAutospacing="0" w:after="0" w:afterAutospacing="0"/>
        <w:rPr>
          <w:rStyle w:val="xs2"/>
          <w:rFonts w:eastAsia="Times New Roman" w:asciiTheme="minorHAnsi" w:hAnsiTheme="minorHAnsi"/>
          <w:color w:val="000000"/>
        </w:rPr>
      </w:pPr>
      <w:r w:rsidRPr="6D0981F6">
        <w:rPr>
          <w:rStyle w:val="xs2"/>
          <w:rFonts w:eastAsia="Times New Roman" w:asciiTheme="minorHAnsi" w:hAnsiTheme="minorHAnsi"/>
          <w:color w:val="000000" w:themeColor="text1"/>
        </w:rPr>
        <w:t>Persoonlijk opleidings- en congresbudget</w:t>
      </w:r>
      <w:r w:rsidRPr="6D0981F6" w:rsidR="005743E6">
        <w:rPr>
          <w:rStyle w:val="xs2"/>
          <w:rFonts w:eastAsia="Times New Roman" w:asciiTheme="minorHAnsi" w:hAnsiTheme="minorHAnsi"/>
          <w:color w:val="000000" w:themeColor="text1"/>
        </w:rPr>
        <w:t>.</w:t>
      </w:r>
    </w:p>
    <w:p w:rsidR="1EFC542A" w:rsidP="6D0981F6" w:rsidRDefault="1EFC542A" w14:paraId="309FE650" w14:textId="69D80073">
      <w:pPr>
        <w:pStyle w:val="xli1"/>
        <w:numPr>
          <w:ilvl w:val="0"/>
          <w:numId w:val="2"/>
        </w:numPr>
        <w:spacing w:before="0" w:beforeAutospacing="0" w:after="0" w:afterAutospacing="0"/>
        <w:rPr>
          <w:rStyle w:val="xs2"/>
          <w:rFonts w:eastAsia="Times New Roman" w:asciiTheme="minorHAnsi" w:hAnsiTheme="minorHAnsi"/>
          <w:color w:val="000000" w:themeColor="text1"/>
        </w:rPr>
      </w:pPr>
      <w:r w:rsidRPr="6D0981F6">
        <w:rPr>
          <w:rStyle w:val="xs2"/>
          <w:rFonts w:eastAsia="Times New Roman" w:asciiTheme="minorHAnsi" w:hAnsiTheme="minorHAnsi"/>
          <w:color w:val="000000" w:themeColor="text1"/>
        </w:rPr>
        <w:t>Doorgroeimogelijkheden</w:t>
      </w:r>
    </w:p>
    <w:p w:rsidRPr="00402FCD" w:rsidR="008A1ECA" w:rsidP="6D0981F6" w:rsidRDefault="005743E6" w14:paraId="64E1DA6F" w14:textId="2A841119">
      <w:pPr>
        <w:pStyle w:val="xli1"/>
        <w:numPr>
          <w:ilvl w:val="0"/>
          <w:numId w:val="2"/>
        </w:numPr>
        <w:spacing w:before="0" w:beforeAutospacing="0" w:after="0" w:afterAutospacing="0"/>
        <w:rPr>
          <w:rFonts w:eastAsia="Times New Roman" w:asciiTheme="minorHAnsi" w:hAnsiTheme="minorHAnsi"/>
          <w:color w:val="000000"/>
        </w:rPr>
      </w:pPr>
      <w:r w:rsidRPr="6D0981F6">
        <w:rPr>
          <w:rStyle w:val="xs2"/>
          <w:rFonts w:eastAsia="Times New Roman" w:asciiTheme="minorHAnsi" w:hAnsiTheme="minorHAnsi"/>
          <w:color w:val="000000" w:themeColor="text1"/>
        </w:rPr>
        <w:t>Tegemoetkoming w</w:t>
      </w:r>
      <w:r w:rsidRPr="6D0981F6" w:rsidR="008A1ECA">
        <w:rPr>
          <w:rStyle w:val="xs2"/>
          <w:rFonts w:eastAsia="Times New Roman" w:asciiTheme="minorHAnsi" w:hAnsiTheme="minorHAnsi"/>
          <w:color w:val="000000" w:themeColor="text1"/>
        </w:rPr>
        <w:t>oon-</w:t>
      </w:r>
      <w:r w:rsidRPr="6D0981F6">
        <w:rPr>
          <w:rStyle w:val="xs2"/>
          <w:rFonts w:eastAsia="Times New Roman" w:asciiTheme="minorHAnsi" w:hAnsiTheme="minorHAnsi"/>
          <w:color w:val="000000" w:themeColor="text1"/>
        </w:rPr>
        <w:t>w</w:t>
      </w:r>
      <w:r w:rsidRPr="6D0981F6" w:rsidR="008A1ECA">
        <w:rPr>
          <w:rStyle w:val="xs2"/>
          <w:rFonts w:eastAsia="Times New Roman" w:asciiTheme="minorHAnsi" w:hAnsiTheme="minorHAnsi"/>
          <w:color w:val="000000" w:themeColor="text1"/>
        </w:rPr>
        <w:t>erk</w:t>
      </w:r>
      <w:r w:rsidRPr="6D0981F6">
        <w:rPr>
          <w:rStyle w:val="xs2"/>
          <w:rFonts w:eastAsia="Times New Roman" w:asciiTheme="minorHAnsi" w:hAnsiTheme="minorHAnsi"/>
          <w:color w:val="000000" w:themeColor="text1"/>
        </w:rPr>
        <w:t>verkeer</w:t>
      </w:r>
      <w:r w:rsidRPr="6D0981F6" w:rsidR="008A1ECA">
        <w:rPr>
          <w:rStyle w:val="xs2"/>
          <w:rFonts w:eastAsia="Times New Roman" w:asciiTheme="minorHAnsi" w:hAnsiTheme="minorHAnsi"/>
          <w:color w:val="000000" w:themeColor="text1"/>
        </w:rPr>
        <w:t xml:space="preserve"> of bij verhuizing naar Deventer is er een verhuisvergoeding beschikbaar.</w:t>
      </w:r>
    </w:p>
    <w:p w:rsidRPr="00402FCD" w:rsidR="001C6AF0" w:rsidP="001C6AF0" w:rsidRDefault="001C6AF0" w14:paraId="0564E362" w14:textId="77777777">
      <w:pPr>
        <w:pStyle w:val="xp2"/>
        <w:spacing w:before="0" w:beforeAutospacing="0" w:after="0" w:afterAutospacing="0"/>
        <w:rPr>
          <w:rFonts w:asciiTheme="minorHAnsi" w:hAnsiTheme="minorHAnsi"/>
          <w:color w:val="000000"/>
        </w:rPr>
      </w:pPr>
    </w:p>
    <w:p w:rsidRPr="00402FCD" w:rsidR="001C6AF0" w:rsidP="001C6AF0" w:rsidRDefault="001C6AF0" w14:paraId="0A73E638" w14:textId="77777777">
      <w:pPr>
        <w:pStyle w:val="xp2"/>
        <w:spacing w:before="0" w:beforeAutospacing="0" w:after="0" w:afterAutospacing="0"/>
        <w:rPr>
          <w:rFonts w:asciiTheme="minorHAnsi" w:hAnsiTheme="minorHAnsi"/>
          <w:b/>
          <w:bCs/>
          <w:color w:val="000000"/>
        </w:rPr>
      </w:pPr>
      <w:r w:rsidRPr="00402FCD">
        <w:rPr>
          <w:rFonts w:asciiTheme="minorHAnsi" w:hAnsiTheme="minorHAnsi"/>
          <w:b/>
          <w:bCs/>
          <w:color w:val="000000"/>
        </w:rPr>
        <w:t>Meer weten of meteen reageren?</w:t>
      </w:r>
    </w:p>
    <w:p w:rsidRPr="00402FCD" w:rsidR="001C6AF0" w:rsidP="001C6AF0" w:rsidRDefault="001C6AF0" w14:paraId="1B53ADFD" w14:textId="6FB92156">
      <w:pPr>
        <w:pStyle w:val="xp2"/>
        <w:spacing w:before="0" w:beforeAutospacing="0" w:after="0" w:afterAutospacing="0"/>
        <w:rPr>
          <w:rFonts w:asciiTheme="minorHAnsi" w:hAnsiTheme="minorHAnsi"/>
          <w:color w:val="000000"/>
        </w:rPr>
      </w:pPr>
      <w:r w:rsidRPr="6D0981F6">
        <w:rPr>
          <w:rFonts w:asciiTheme="minorHAnsi" w:hAnsiTheme="minorHAnsi"/>
          <w:color w:val="000000" w:themeColor="text1"/>
        </w:rPr>
        <w:t xml:space="preserve">Stuur je motivatiebrief en CV voor </w:t>
      </w:r>
      <w:r w:rsidRPr="6D0981F6" w:rsidR="008A1ECA">
        <w:rPr>
          <w:rFonts w:asciiTheme="minorHAnsi" w:hAnsiTheme="minorHAnsi"/>
          <w:color w:val="000000" w:themeColor="text1"/>
        </w:rPr>
        <w:t>2</w:t>
      </w:r>
      <w:r w:rsidRPr="6D0981F6">
        <w:rPr>
          <w:rFonts w:asciiTheme="minorHAnsi" w:hAnsiTheme="minorHAnsi"/>
          <w:color w:val="000000" w:themeColor="text1"/>
        </w:rPr>
        <w:t xml:space="preserve"> augustus 2024 naar </w:t>
      </w:r>
      <w:hyperlink r:id="rId12">
        <w:r w:rsidRPr="6D0981F6">
          <w:rPr>
            <w:rStyle w:val="Hyperlink"/>
            <w:rFonts w:asciiTheme="minorHAnsi" w:hAnsiTheme="minorHAnsi"/>
          </w:rPr>
          <w:t>info@burgerweeshuis.nl</w:t>
        </w:r>
      </w:hyperlink>
      <w:r w:rsidRPr="6D0981F6">
        <w:rPr>
          <w:rFonts w:asciiTheme="minorHAnsi" w:hAnsiTheme="minorHAnsi"/>
          <w:color w:val="000000" w:themeColor="text1"/>
        </w:rPr>
        <w:t xml:space="preserve"> ter attentie van Kelly Hammer. </w:t>
      </w:r>
    </w:p>
    <w:p w:rsidR="4D0E0DC3" w:rsidP="6D0981F6" w:rsidRDefault="4D0E0DC3" w14:paraId="39E4048B" w14:textId="7D106468">
      <w:pPr>
        <w:pStyle w:val="xp2"/>
        <w:spacing w:before="0" w:beforeAutospacing="0" w:after="0" w:afterAutospacing="0"/>
        <w:rPr>
          <w:rStyle w:val="Hyperlink"/>
          <w:rFonts w:asciiTheme="minorHAnsi" w:hAnsiTheme="minorHAnsi"/>
        </w:rPr>
      </w:pPr>
      <w:r w:rsidRPr="6D0981F6">
        <w:rPr>
          <w:rFonts w:asciiTheme="minorHAnsi" w:hAnsiTheme="minorHAnsi"/>
          <w:color w:val="000000" w:themeColor="text1"/>
        </w:rPr>
        <w:t>Meer informatie</w:t>
      </w:r>
      <w:r w:rsidRPr="6D0981F6" w:rsidR="6A628BDE">
        <w:rPr>
          <w:rFonts w:asciiTheme="minorHAnsi" w:hAnsiTheme="minorHAnsi"/>
          <w:color w:val="000000" w:themeColor="text1"/>
        </w:rPr>
        <w:t>? Check</w:t>
      </w:r>
      <w:r w:rsidRPr="6D0981F6">
        <w:rPr>
          <w:rFonts w:asciiTheme="minorHAnsi" w:hAnsiTheme="minorHAnsi"/>
          <w:color w:val="000000" w:themeColor="text1"/>
        </w:rPr>
        <w:t xml:space="preserve"> </w:t>
      </w:r>
      <w:hyperlink r:id="rId13">
        <w:r w:rsidRPr="6D0981F6" w:rsidR="5DE25282">
          <w:rPr>
            <w:rStyle w:val="Hyperlink"/>
            <w:rFonts w:asciiTheme="minorHAnsi" w:hAnsiTheme="minorHAnsi"/>
          </w:rPr>
          <w:t>https://burgerweeshuis.nl/</w:t>
        </w:r>
      </w:hyperlink>
      <w:r w:rsidRPr="6D0981F6" w:rsidR="3C057830">
        <w:rPr>
          <w:rFonts w:asciiTheme="minorHAnsi" w:hAnsiTheme="minorHAnsi"/>
          <w:color w:val="000000" w:themeColor="text1"/>
        </w:rPr>
        <w:t xml:space="preserve"> </w:t>
      </w:r>
      <w:r w:rsidRPr="6D0981F6">
        <w:rPr>
          <w:rFonts w:asciiTheme="minorHAnsi" w:hAnsiTheme="minorHAnsi"/>
          <w:color w:val="000000" w:themeColor="text1"/>
        </w:rPr>
        <w:t xml:space="preserve">en </w:t>
      </w:r>
      <w:hyperlink r:id="rId14">
        <w:r w:rsidRPr="6D0981F6">
          <w:rPr>
            <w:rStyle w:val="Hyperlink"/>
            <w:rFonts w:asciiTheme="minorHAnsi" w:hAnsiTheme="minorHAnsi"/>
          </w:rPr>
          <w:t>https://newdeventercollective.nl/</w:t>
        </w:r>
      </w:hyperlink>
    </w:p>
    <w:p w:rsidR="6D0981F6" w:rsidP="6D0981F6" w:rsidRDefault="6D0981F6" w14:paraId="38250E3F" w14:textId="3F6A992B">
      <w:pPr>
        <w:pStyle w:val="xp2"/>
        <w:spacing w:before="0" w:beforeAutospacing="0" w:after="0" w:afterAutospacing="0"/>
        <w:rPr>
          <w:rFonts w:asciiTheme="minorHAnsi" w:hAnsiTheme="minorHAnsi"/>
          <w:color w:val="000000" w:themeColor="text1"/>
        </w:rPr>
      </w:pPr>
    </w:p>
    <w:p w:rsidRPr="00402FCD" w:rsidR="001C6AF0" w:rsidP="001C6AF0" w:rsidRDefault="001C6AF0" w14:paraId="74468CDD" w14:textId="2BBE65DE">
      <w:pPr>
        <w:pStyle w:val="xp2"/>
        <w:spacing w:before="0" w:beforeAutospacing="0" w:after="0" w:afterAutospacing="0"/>
        <w:rPr>
          <w:rFonts w:asciiTheme="minorHAnsi" w:hAnsiTheme="minorHAnsi"/>
          <w:color w:val="000000"/>
        </w:rPr>
      </w:pPr>
      <w:r w:rsidRPr="00402FCD">
        <w:rPr>
          <w:rFonts w:asciiTheme="minorHAnsi" w:hAnsiTheme="minorHAnsi"/>
          <w:color w:val="000000"/>
        </w:rPr>
        <w:t xml:space="preserve">Voor verdere informatie kan je contact opnemen met </w:t>
      </w:r>
      <w:r w:rsidR="008A1ECA">
        <w:rPr>
          <w:rFonts w:asciiTheme="minorHAnsi" w:hAnsiTheme="minorHAnsi"/>
          <w:color w:val="000000"/>
        </w:rPr>
        <w:t>Talentontwikkelaar Kristel Nijs</w:t>
      </w:r>
      <w:r w:rsidRPr="00402FCD">
        <w:rPr>
          <w:rFonts w:asciiTheme="minorHAnsi" w:hAnsiTheme="minorHAnsi"/>
          <w:color w:val="000000"/>
        </w:rPr>
        <w:t xml:space="preserve"> via </w:t>
      </w:r>
      <w:hyperlink w:history="1" r:id="rId15">
        <w:r w:rsidRPr="00402FCD">
          <w:rPr>
            <w:rStyle w:val="Hyperlink"/>
            <w:rFonts w:asciiTheme="minorHAnsi" w:hAnsiTheme="minorHAnsi"/>
          </w:rPr>
          <w:t>info@burgerweeshuis.nl</w:t>
        </w:r>
      </w:hyperlink>
      <w:r w:rsidRPr="00402FCD">
        <w:rPr>
          <w:rFonts w:asciiTheme="minorHAnsi" w:hAnsiTheme="minorHAnsi"/>
          <w:color w:val="000000"/>
        </w:rPr>
        <w:t xml:space="preserve"> of 0570-619198.</w:t>
      </w:r>
    </w:p>
    <w:p w:rsidRPr="00402FCD" w:rsidR="001C6AF0" w:rsidP="6D0981F6" w:rsidRDefault="001C6AF0" w14:paraId="5196DED7" w14:textId="7B78E0D4">
      <w:pPr>
        <w:pStyle w:val="xp2"/>
        <w:spacing w:before="0" w:beforeAutospacing="0" w:after="0" w:afterAutospacing="0"/>
        <w:rPr>
          <w:rFonts w:asciiTheme="minorHAnsi" w:hAnsiTheme="minorHAnsi"/>
          <w:color w:val="000000"/>
        </w:rPr>
      </w:pPr>
      <w:r w:rsidRPr="6D0981F6">
        <w:rPr>
          <w:rFonts w:asciiTheme="minorHAnsi" w:hAnsiTheme="minorHAnsi"/>
          <w:color w:val="000000" w:themeColor="text1"/>
        </w:rPr>
        <w:t>De sollicitatiegesprekken vinden</w:t>
      </w:r>
      <w:r w:rsidRPr="6D0981F6" w:rsidR="2465456D">
        <w:rPr>
          <w:rFonts w:asciiTheme="minorHAnsi" w:hAnsiTheme="minorHAnsi"/>
          <w:color w:val="000000" w:themeColor="text1"/>
        </w:rPr>
        <w:t xml:space="preserve"> </w:t>
      </w:r>
      <w:r w:rsidRPr="6D0981F6" w:rsidR="008A1ECA">
        <w:rPr>
          <w:rFonts w:asciiTheme="minorHAnsi" w:hAnsiTheme="minorHAnsi"/>
          <w:color w:val="000000" w:themeColor="text1"/>
        </w:rPr>
        <w:t xml:space="preserve">in verband met vakanties </w:t>
      </w:r>
      <w:r w:rsidRPr="6D0981F6">
        <w:rPr>
          <w:rFonts w:asciiTheme="minorHAnsi" w:hAnsiTheme="minorHAnsi"/>
          <w:color w:val="000000" w:themeColor="text1"/>
        </w:rPr>
        <w:t>plaats in week 3</w:t>
      </w:r>
      <w:r w:rsidRPr="6D0981F6" w:rsidR="008A1ECA">
        <w:rPr>
          <w:rFonts w:asciiTheme="minorHAnsi" w:hAnsiTheme="minorHAnsi"/>
          <w:color w:val="000000" w:themeColor="text1"/>
        </w:rPr>
        <w:t>7.</w:t>
      </w:r>
    </w:p>
    <w:p w:rsidR="6D0981F6" w:rsidP="6D0981F6" w:rsidRDefault="6D0981F6" w14:paraId="66E53AE3" w14:textId="28B0208B"/>
    <w:p w:rsidR="6D0981F6" w:rsidP="6D0981F6" w:rsidRDefault="6D0981F6" w14:paraId="0A85A88F" w14:textId="50B1D63B"/>
    <w:p w:rsidR="6D0981F6" w:rsidP="6D0981F6" w:rsidRDefault="6D0981F6" w14:paraId="197E76F7" w14:textId="07AC113A"/>
    <w:p w:rsidR="6D0981F6" w:rsidP="6D0981F6" w:rsidRDefault="6D0981F6" w14:paraId="074137A1" w14:textId="4852E93F"/>
    <w:p w:rsidR="6D0981F6" w:rsidP="03CC2836" w:rsidRDefault="6D0981F6" w14:paraId="4468CAC2" w14:textId="3C255ECA"/>
    <w:sectPr w:rsidR="6D0981F6" w:rsidSect="001C6AF0">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oEwmMZzn" int2:invalidationBookmarkName="" int2:hashCode="67q5rS1eFRTfEf" int2:id="YNWgZp3b">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743B8"/>
    <w:multiLevelType w:val="multilevel"/>
    <w:tmpl w:val="671E50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BE78399"/>
    <w:multiLevelType w:val="hybridMultilevel"/>
    <w:tmpl w:val="311A1AAE"/>
    <w:lvl w:ilvl="0" w:tplc="CDA254FC">
      <w:start w:val="1"/>
      <w:numFmt w:val="bullet"/>
      <w:lvlText w:val=""/>
      <w:lvlJc w:val="left"/>
      <w:pPr>
        <w:ind w:left="720" w:hanging="360"/>
      </w:pPr>
      <w:rPr>
        <w:rFonts w:hint="default" w:ascii="Symbol" w:hAnsi="Symbol"/>
      </w:rPr>
    </w:lvl>
    <w:lvl w:ilvl="1" w:tplc="9BA48676">
      <w:start w:val="1"/>
      <w:numFmt w:val="bullet"/>
      <w:lvlText w:val="o"/>
      <w:lvlJc w:val="left"/>
      <w:pPr>
        <w:ind w:left="1440" w:hanging="360"/>
      </w:pPr>
      <w:rPr>
        <w:rFonts w:hint="default" w:ascii="Courier New" w:hAnsi="Courier New"/>
      </w:rPr>
    </w:lvl>
    <w:lvl w:ilvl="2" w:tplc="ECE47570">
      <w:start w:val="1"/>
      <w:numFmt w:val="bullet"/>
      <w:lvlText w:val=""/>
      <w:lvlJc w:val="left"/>
      <w:pPr>
        <w:ind w:left="2160" w:hanging="360"/>
      </w:pPr>
      <w:rPr>
        <w:rFonts w:hint="default" w:ascii="Wingdings" w:hAnsi="Wingdings"/>
      </w:rPr>
    </w:lvl>
    <w:lvl w:ilvl="3" w:tplc="E2CC5BCC">
      <w:start w:val="1"/>
      <w:numFmt w:val="bullet"/>
      <w:lvlText w:val=""/>
      <w:lvlJc w:val="left"/>
      <w:pPr>
        <w:ind w:left="2880" w:hanging="360"/>
      </w:pPr>
      <w:rPr>
        <w:rFonts w:hint="default" w:ascii="Symbol" w:hAnsi="Symbol"/>
      </w:rPr>
    </w:lvl>
    <w:lvl w:ilvl="4" w:tplc="1794EED6">
      <w:start w:val="1"/>
      <w:numFmt w:val="bullet"/>
      <w:lvlText w:val="o"/>
      <w:lvlJc w:val="left"/>
      <w:pPr>
        <w:ind w:left="3600" w:hanging="360"/>
      </w:pPr>
      <w:rPr>
        <w:rFonts w:hint="default" w:ascii="Courier New" w:hAnsi="Courier New"/>
      </w:rPr>
    </w:lvl>
    <w:lvl w:ilvl="5" w:tplc="0F081966">
      <w:start w:val="1"/>
      <w:numFmt w:val="bullet"/>
      <w:lvlText w:val=""/>
      <w:lvlJc w:val="left"/>
      <w:pPr>
        <w:ind w:left="4320" w:hanging="360"/>
      </w:pPr>
      <w:rPr>
        <w:rFonts w:hint="default" w:ascii="Wingdings" w:hAnsi="Wingdings"/>
      </w:rPr>
    </w:lvl>
    <w:lvl w:ilvl="6" w:tplc="B5D0815E">
      <w:start w:val="1"/>
      <w:numFmt w:val="bullet"/>
      <w:lvlText w:val=""/>
      <w:lvlJc w:val="left"/>
      <w:pPr>
        <w:ind w:left="5040" w:hanging="360"/>
      </w:pPr>
      <w:rPr>
        <w:rFonts w:hint="default" w:ascii="Symbol" w:hAnsi="Symbol"/>
      </w:rPr>
    </w:lvl>
    <w:lvl w:ilvl="7" w:tplc="644ADC02">
      <w:start w:val="1"/>
      <w:numFmt w:val="bullet"/>
      <w:lvlText w:val="o"/>
      <w:lvlJc w:val="left"/>
      <w:pPr>
        <w:ind w:left="5760" w:hanging="360"/>
      </w:pPr>
      <w:rPr>
        <w:rFonts w:hint="default" w:ascii="Courier New" w:hAnsi="Courier New"/>
      </w:rPr>
    </w:lvl>
    <w:lvl w:ilvl="8" w:tplc="E6C25E62">
      <w:start w:val="1"/>
      <w:numFmt w:val="bullet"/>
      <w:lvlText w:val=""/>
      <w:lvlJc w:val="left"/>
      <w:pPr>
        <w:ind w:left="6480" w:hanging="360"/>
      </w:pPr>
      <w:rPr>
        <w:rFonts w:hint="default" w:ascii="Wingdings" w:hAnsi="Wingdings"/>
      </w:rPr>
    </w:lvl>
  </w:abstractNum>
  <w:abstractNum w:abstractNumId="2" w15:restartNumberingAfterBreak="0">
    <w:nsid w:val="7AF26081"/>
    <w:multiLevelType w:val="hybridMultilevel"/>
    <w:tmpl w:val="0D8E85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325623693">
    <w:abstractNumId w:val="1"/>
  </w:num>
  <w:num w:numId="2" w16cid:durableId="145440226">
    <w:abstractNumId w:val="0"/>
  </w:num>
  <w:num w:numId="3" w16cid:durableId="108457372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F0"/>
    <w:rsid w:val="00021F84"/>
    <w:rsid w:val="00022219"/>
    <w:rsid w:val="00027031"/>
    <w:rsid w:val="0006641D"/>
    <w:rsid w:val="001724EA"/>
    <w:rsid w:val="001C6AF0"/>
    <w:rsid w:val="001D779F"/>
    <w:rsid w:val="002D1A75"/>
    <w:rsid w:val="00394DB6"/>
    <w:rsid w:val="00402FCD"/>
    <w:rsid w:val="005743E6"/>
    <w:rsid w:val="006477C6"/>
    <w:rsid w:val="00773FD8"/>
    <w:rsid w:val="008728AB"/>
    <w:rsid w:val="008A1ECA"/>
    <w:rsid w:val="00931480"/>
    <w:rsid w:val="009440C4"/>
    <w:rsid w:val="00A3144A"/>
    <w:rsid w:val="00AA485E"/>
    <w:rsid w:val="00AA48DD"/>
    <w:rsid w:val="00CF45FB"/>
    <w:rsid w:val="00DF76E2"/>
    <w:rsid w:val="00E02613"/>
    <w:rsid w:val="00E80364"/>
    <w:rsid w:val="00ED358F"/>
    <w:rsid w:val="017A8289"/>
    <w:rsid w:val="01CDDD41"/>
    <w:rsid w:val="01E3F8AE"/>
    <w:rsid w:val="02148E85"/>
    <w:rsid w:val="022395E9"/>
    <w:rsid w:val="02339D6F"/>
    <w:rsid w:val="0342E6A0"/>
    <w:rsid w:val="03728AA9"/>
    <w:rsid w:val="03CC2836"/>
    <w:rsid w:val="04605A6A"/>
    <w:rsid w:val="048B0F07"/>
    <w:rsid w:val="05C89623"/>
    <w:rsid w:val="078A0E1C"/>
    <w:rsid w:val="081E7D3A"/>
    <w:rsid w:val="098CF2D4"/>
    <w:rsid w:val="0AF176AE"/>
    <w:rsid w:val="0AF9D0F3"/>
    <w:rsid w:val="0BA8B3A1"/>
    <w:rsid w:val="0C22B25E"/>
    <w:rsid w:val="0C327B3B"/>
    <w:rsid w:val="0D5EB141"/>
    <w:rsid w:val="0E6AD113"/>
    <w:rsid w:val="0F05666D"/>
    <w:rsid w:val="0FD4E350"/>
    <w:rsid w:val="0FD8CF0D"/>
    <w:rsid w:val="10790FCE"/>
    <w:rsid w:val="10BD9E47"/>
    <w:rsid w:val="120A1792"/>
    <w:rsid w:val="12731068"/>
    <w:rsid w:val="149960CE"/>
    <w:rsid w:val="1538AD9B"/>
    <w:rsid w:val="1602B727"/>
    <w:rsid w:val="1610C4E7"/>
    <w:rsid w:val="1797555C"/>
    <w:rsid w:val="188CA245"/>
    <w:rsid w:val="199DC175"/>
    <w:rsid w:val="1A66AA41"/>
    <w:rsid w:val="1AAD50F9"/>
    <w:rsid w:val="1ADB45EC"/>
    <w:rsid w:val="1D50767B"/>
    <w:rsid w:val="1DDC0D55"/>
    <w:rsid w:val="1EFC542A"/>
    <w:rsid w:val="1F60EDFD"/>
    <w:rsid w:val="1FA10694"/>
    <w:rsid w:val="2038B929"/>
    <w:rsid w:val="21805E8D"/>
    <w:rsid w:val="22212347"/>
    <w:rsid w:val="2277A2D0"/>
    <w:rsid w:val="23F5F1DD"/>
    <w:rsid w:val="2465456D"/>
    <w:rsid w:val="2585B75E"/>
    <w:rsid w:val="26E52F58"/>
    <w:rsid w:val="277DEA98"/>
    <w:rsid w:val="27C05493"/>
    <w:rsid w:val="283607D7"/>
    <w:rsid w:val="28D8E8D0"/>
    <w:rsid w:val="2952DBA8"/>
    <w:rsid w:val="2B243EF6"/>
    <w:rsid w:val="2BBDB11E"/>
    <w:rsid w:val="2BD04D40"/>
    <w:rsid w:val="2CB6025E"/>
    <w:rsid w:val="2D0F56F7"/>
    <w:rsid w:val="2D704ACF"/>
    <w:rsid w:val="2D862A33"/>
    <w:rsid w:val="2DA52BE9"/>
    <w:rsid w:val="3330816E"/>
    <w:rsid w:val="34869388"/>
    <w:rsid w:val="350960DD"/>
    <w:rsid w:val="35338793"/>
    <w:rsid w:val="376DE05D"/>
    <w:rsid w:val="377C4028"/>
    <w:rsid w:val="39379266"/>
    <w:rsid w:val="39551403"/>
    <w:rsid w:val="39EC9D02"/>
    <w:rsid w:val="3B12784E"/>
    <w:rsid w:val="3BE9DF7A"/>
    <w:rsid w:val="3C057830"/>
    <w:rsid w:val="3DB6FF26"/>
    <w:rsid w:val="3DCF356D"/>
    <w:rsid w:val="3E51C29B"/>
    <w:rsid w:val="3F15F0CF"/>
    <w:rsid w:val="40C79842"/>
    <w:rsid w:val="415AAF19"/>
    <w:rsid w:val="41C94B08"/>
    <w:rsid w:val="428145A1"/>
    <w:rsid w:val="435B01F8"/>
    <w:rsid w:val="4471D643"/>
    <w:rsid w:val="44FCF0F6"/>
    <w:rsid w:val="452BCDC1"/>
    <w:rsid w:val="45429908"/>
    <w:rsid w:val="456A3E64"/>
    <w:rsid w:val="45FA8FAD"/>
    <w:rsid w:val="4681C7A4"/>
    <w:rsid w:val="46918604"/>
    <w:rsid w:val="47F73922"/>
    <w:rsid w:val="49058F46"/>
    <w:rsid w:val="49381653"/>
    <w:rsid w:val="4A4F41F7"/>
    <w:rsid w:val="4AC7F48B"/>
    <w:rsid w:val="4BEE44BE"/>
    <w:rsid w:val="4C8F7ECC"/>
    <w:rsid w:val="4D0E0DC3"/>
    <w:rsid w:val="4D376ED8"/>
    <w:rsid w:val="4D4EB7EC"/>
    <w:rsid w:val="4D883523"/>
    <w:rsid w:val="4ED7083E"/>
    <w:rsid w:val="4F0DD491"/>
    <w:rsid w:val="4F2F3780"/>
    <w:rsid w:val="515CA39E"/>
    <w:rsid w:val="5256DF1F"/>
    <w:rsid w:val="5432CD4A"/>
    <w:rsid w:val="5435B4F7"/>
    <w:rsid w:val="543BE958"/>
    <w:rsid w:val="54EFD2F5"/>
    <w:rsid w:val="559192A2"/>
    <w:rsid w:val="55FD0BAF"/>
    <w:rsid w:val="57126A83"/>
    <w:rsid w:val="57176FD5"/>
    <w:rsid w:val="574FCD4F"/>
    <w:rsid w:val="5755A51A"/>
    <w:rsid w:val="57720D28"/>
    <w:rsid w:val="57CE18FB"/>
    <w:rsid w:val="59771E62"/>
    <w:rsid w:val="5A29E2FA"/>
    <w:rsid w:val="5AE055D9"/>
    <w:rsid w:val="5B9EF053"/>
    <w:rsid w:val="5CDD315D"/>
    <w:rsid w:val="5DE25282"/>
    <w:rsid w:val="5E20985F"/>
    <w:rsid w:val="5ED86B45"/>
    <w:rsid w:val="5EF640CD"/>
    <w:rsid w:val="5F21946B"/>
    <w:rsid w:val="607B3C09"/>
    <w:rsid w:val="61F05FA4"/>
    <w:rsid w:val="6272C1B7"/>
    <w:rsid w:val="6321FA2F"/>
    <w:rsid w:val="63454214"/>
    <w:rsid w:val="63ADBAD7"/>
    <w:rsid w:val="648849D0"/>
    <w:rsid w:val="6580DD5E"/>
    <w:rsid w:val="65C19F2E"/>
    <w:rsid w:val="66045382"/>
    <w:rsid w:val="66E2F809"/>
    <w:rsid w:val="673185C4"/>
    <w:rsid w:val="688CDFE7"/>
    <w:rsid w:val="68A20C19"/>
    <w:rsid w:val="6A628BDE"/>
    <w:rsid w:val="6AD6B479"/>
    <w:rsid w:val="6B2894D4"/>
    <w:rsid w:val="6BDB3CB6"/>
    <w:rsid w:val="6C648695"/>
    <w:rsid w:val="6CDC9B8A"/>
    <w:rsid w:val="6D0981F6"/>
    <w:rsid w:val="6D7E2EE4"/>
    <w:rsid w:val="6DA30822"/>
    <w:rsid w:val="6F6ECC06"/>
    <w:rsid w:val="6F9AE59A"/>
    <w:rsid w:val="702FBDFD"/>
    <w:rsid w:val="703DA445"/>
    <w:rsid w:val="717F914E"/>
    <w:rsid w:val="71A40D30"/>
    <w:rsid w:val="726C8828"/>
    <w:rsid w:val="729424F0"/>
    <w:rsid w:val="742B76B0"/>
    <w:rsid w:val="74784722"/>
    <w:rsid w:val="74B90994"/>
    <w:rsid w:val="7562944A"/>
    <w:rsid w:val="75679E70"/>
    <w:rsid w:val="763577FE"/>
    <w:rsid w:val="775D5071"/>
    <w:rsid w:val="78041496"/>
    <w:rsid w:val="790F760B"/>
    <w:rsid w:val="7A2E3BC8"/>
    <w:rsid w:val="7A86DA52"/>
    <w:rsid w:val="7AF3DACB"/>
    <w:rsid w:val="7B9E8573"/>
    <w:rsid w:val="7BA8468E"/>
    <w:rsid w:val="7C43B94B"/>
    <w:rsid w:val="7C8208B1"/>
    <w:rsid w:val="7D145EA6"/>
    <w:rsid w:val="7E1A9ADF"/>
    <w:rsid w:val="7E67D266"/>
    <w:rsid w:val="7F087A8F"/>
    <w:rsid w:val="7F8B243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DB89"/>
  <w15:chartTrackingRefBased/>
  <w15:docId w15:val="{22BD72AF-33EB-4A48-AFE2-F84E6F5F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C6AF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AF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A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A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A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AF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C6AF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C6AF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C6AF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C6AF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C6AF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C6AF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C6AF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C6AF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C6AF0"/>
    <w:rPr>
      <w:rFonts w:eastAsiaTheme="majorEastAsia" w:cstheme="majorBidi"/>
      <w:color w:val="272727" w:themeColor="text1" w:themeTint="D8"/>
    </w:rPr>
  </w:style>
  <w:style w:type="paragraph" w:styleId="Title">
    <w:name w:val="Title"/>
    <w:basedOn w:val="Normal"/>
    <w:next w:val="Normal"/>
    <w:link w:val="TitleChar"/>
    <w:uiPriority w:val="10"/>
    <w:qFormat/>
    <w:rsid w:val="001C6AF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C6AF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C6AF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C6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AF0"/>
    <w:pPr>
      <w:spacing w:before="160"/>
      <w:jc w:val="center"/>
    </w:pPr>
    <w:rPr>
      <w:i/>
      <w:iCs/>
      <w:color w:val="404040" w:themeColor="text1" w:themeTint="BF"/>
    </w:rPr>
  </w:style>
  <w:style w:type="character" w:styleId="QuoteChar" w:customStyle="1">
    <w:name w:val="Quote Char"/>
    <w:basedOn w:val="DefaultParagraphFont"/>
    <w:link w:val="Quote"/>
    <w:uiPriority w:val="29"/>
    <w:rsid w:val="001C6AF0"/>
    <w:rPr>
      <w:i/>
      <w:iCs/>
      <w:color w:val="404040" w:themeColor="text1" w:themeTint="BF"/>
    </w:rPr>
  </w:style>
  <w:style w:type="paragraph" w:styleId="ListParagraph">
    <w:name w:val="List Paragraph"/>
    <w:basedOn w:val="Normal"/>
    <w:uiPriority w:val="34"/>
    <w:qFormat/>
    <w:rsid w:val="001C6AF0"/>
    <w:pPr>
      <w:ind w:left="720"/>
      <w:contextualSpacing/>
    </w:pPr>
  </w:style>
  <w:style w:type="character" w:styleId="IntenseEmphasis">
    <w:name w:val="Intense Emphasis"/>
    <w:basedOn w:val="DefaultParagraphFont"/>
    <w:uiPriority w:val="21"/>
    <w:qFormat/>
    <w:rsid w:val="001C6AF0"/>
    <w:rPr>
      <w:i/>
      <w:iCs/>
      <w:color w:val="0F4761" w:themeColor="accent1" w:themeShade="BF"/>
    </w:rPr>
  </w:style>
  <w:style w:type="paragraph" w:styleId="IntenseQuote">
    <w:name w:val="Intense Quote"/>
    <w:basedOn w:val="Normal"/>
    <w:next w:val="Normal"/>
    <w:link w:val="IntenseQuoteChar"/>
    <w:uiPriority w:val="30"/>
    <w:qFormat/>
    <w:rsid w:val="001C6AF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C6AF0"/>
    <w:rPr>
      <w:i/>
      <w:iCs/>
      <w:color w:val="0F4761" w:themeColor="accent1" w:themeShade="BF"/>
    </w:rPr>
  </w:style>
  <w:style w:type="character" w:styleId="IntenseReference">
    <w:name w:val="Intense Reference"/>
    <w:basedOn w:val="DefaultParagraphFont"/>
    <w:uiPriority w:val="32"/>
    <w:qFormat/>
    <w:rsid w:val="001C6AF0"/>
    <w:rPr>
      <w:b/>
      <w:bCs/>
      <w:smallCaps/>
      <w:color w:val="0F4761" w:themeColor="accent1" w:themeShade="BF"/>
      <w:spacing w:val="5"/>
    </w:rPr>
  </w:style>
  <w:style w:type="paragraph" w:styleId="xp1" w:customStyle="1">
    <w:name w:val="x_p1"/>
    <w:basedOn w:val="Normal"/>
    <w:rsid w:val="001C6AF0"/>
    <w:pPr>
      <w:spacing w:before="100" w:beforeAutospacing="1" w:after="100" w:afterAutospacing="1" w:line="240" w:lineRule="auto"/>
    </w:pPr>
    <w:rPr>
      <w:rFonts w:ascii="Calibri" w:hAnsi="Calibri" w:cs="Calibri"/>
      <w:lang w:eastAsia="nl-NL"/>
    </w:rPr>
  </w:style>
  <w:style w:type="paragraph" w:styleId="xp2" w:customStyle="1">
    <w:name w:val="x_p2"/>
    <w:basedOn w:val="Normal"/>
    <w:rsid w:val="001C6AF0"/>
    <w:pPr>
      <w:spacing w:before="100" w:beforeAutospacing="1" w:after="100" w:afterAutospacing="1" w:line="240" w:lineRule="auto"/>
    </w:pPr>
    <w:rPr>
      <w:rFonts w:ascii="Calibri" w:hAnsi="Calibri" w:cs="Calibri"/>
      <w:lang w:eastAsia="nl-NL"/>
    </w:rPr>
  </w:style>
  <w:style w:type="paragraph" w:styleId="xli1" w:customStyle="1">
    <w:name w:val="x_li1"/>
    <w:basedOn w:val="Normal"/>
    <w:rsid w:val="001C6AF0"/>
    <w:pPr>
      <w:spacing w:before="100" w:beforeAutospacing="1" w:after="100" w:afterAutospacing="1" w:line="240" w:lineRule="auto"/>
    </w:pPr>
    <w:rPr>
      <w:rFonts w:ascii="Calibri" w:hAnsi="Calibri" w:cs="Calibri"/>
      <w:lang w:eastAsia="nl-NL"/>
    </w:rPr>
  </w:style>
  <w:style w:type="character" w:styleId="xs1" w:customStyle="1">
    <w:name w:val="x_s1"/>
    <w:basedOn w:val="DefaultParagraphFont"/>
    <w:rsid w:val="001C6AF0"/>
  </w:style>
  <w:style w:type="character" w:styleId="xs2" w:customStyle="1">
    <w:name w:val="x_s2"/>
    <w:basedOn w:val="DefaultParagraphFont"/>
    <w:rsid w:val="001C6AF0"/>
  </w:style>
  <w:style w:type="character" w:styleId="Hyperlink">
    <w:name w:val="Hyperlink"/>
    <w:basedOn w:val="DefaultParagraphFont"/>
    <w:uiPriority w:val="99"/>
    <w:unhideWhenUsed/>
    <w:rsid w:val="001C6AF0"/>
    <w:rPr>
      <w:color w:val="0563C1"/>
      <w:u w:val="single"/>
    </w:rPr>
  </w:style>
  <w:style w:type="paragraph" w:styleId="NormalWeb">
    <w:name w:val="Normal (Web)"/>
    <w:basedOn w:val="Normal"/>
    <w:uiPriority w:val="99"/>
    <w:semiHidden/>
    <w:unhideWhenUsed/>
    <w:rsid w:val="001C6AF0"/>
    <w:pPr>
      <w:spacing w:before="100" w:beforeAutospacing="1" w:after="100" w:afterAutospacing="1" w:line="240" w:lineRule="auto"/>
    </w:pPr>
    <w:rPr>
      <w:rFonts w:ascii="Times New Roman" w:hAnsi="Times New Roman" w:eastAsia="Times New Roman" w:cs="Times New Roman"/>
      <w:sz w:val="24"/>
      <w:szCs w:val="24"/>
      <w:lang w:eastAsia="nl-NL"/>
    </w:rPr>
  </w:style>
  <w:style w:type="paragraph" w:styleId="paragraph" w:customStyle="1">
    <w:name w:val="paragraph"/>
    <w:basedOn w:val="Normal"/>
    <w:rsid w:val="001C6AF0"/>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DefaultParagraphFont"/>
    <w:rsid w:val="001C6AF0"/>
  </w:style>
  <w:style w:type="character" w:styleId="eop" w:customStyle="1">
    <w:name w:val="eop"/>
    <w:basedOn w:val="DefaultParagraphFont"/>
    <w:rsid w:val="001C6AF0"/>
  </w:style>
  <w:style w:type="character" w:styleId="Strong">
    <w:name w:val="Strong"/>
    <w:basedOn w:val="DefaultParagraphFont"/>
    <w:uiPriority w:val="22"/>
    <w:qFormat/>
    <w:rsid w:val="00402FCD"/>
    <w:rPr>
      <w:b/>
      <w:bCs/>
    </w:rPr>
  </w:style>
  <w:style w:type="character" w:styleId="CommentReference">
    <w:name w:val="annotation reference"/>
    <w:basedOn w:val="DefaultParagraphFont"/>
    <w:uiPriority w:val="99"/>
    <w:semiHidden/>
    <w:unhideWhenUsed/>
    <w:rsid w:val="0006641D"/>
    <w:rPr>
      <w:sz w:val="16"/>
      <w:szCs w:val="16"/>
    </w:rPr>
  </w:style>
  <w:style w:type="paragraph" w:styleId="CommentText">
    <w:name w:val="annotation text"/>
    <w:basedOn w:val="Normal"/>
    <w:link w:val="CommentTextChar"/>
    <w:uiPriority w:val="99"/>
    <w:unhideWhenUsed/>
    <w:rsid w:val="0006641D"/>
    <w:pPr>
      <w:spacing w:line="240" w:lineRule="auto"/>
    </w:pPr>
    <w:rPr>
      <w:sz w:val="20"/>
      <w:szCs w:val="20"/>
    </w:rPr>
  </w:style>
  <w:style w:type="character" w:styleId="CommentTextChar" w:customStyle="1">
    <w:name w:val="Comment Text Char"/>
    <w:basedOn w:val="DefaultParagraphFont"/>
    <w:link w:val="CommentText"/>
    <w:uiPriority w:val="99"/>
    <w:rsid w:val="0006641D"/>
    <w:rPr>
      <w:sz w:val="20"/>
      <w:szCs w:val="20"/>
    </w:rPr>
  </w:style>
  <w:style w:type="paragraph" w:styleId="CommentSubject">
    <w:name w:val="annotation subject"/>
    <w:basedOn w:val="CommentText"/>
    <w:next w:val="CommentText"/>
    <w:link w:val="CommentSubjectChar"/>
    <w:uiPriority w:val="99"/>
    <w:semiHidden/>
    <w:unhideWhenUsed/>
    <w:rsid w:val="0006641D"/>
    <w:rPr>
      <w:b/>
      <w:bCs/>
    </w:rPr>
  </w:style>
  <w:style w:type="character" w:styleId="CommentSubjectChar" w:customStyle="1">
    <w:name w:val="Comment Subject Char"/>
    <w:basedOn w:val="CommentTextChar"/>
    <w:link w:val="CommentSubject"/>
    <w:uiPriority w:val="99"/>
    <w:semiHidden/>
    <w:rsid w:val="000664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urgerweeshuis.n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fo@burgerweeshuis.nl"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info@burgerweeshuis.nl" TargetMode="External" Id="rId15" /><Relationship Type="http://schemas.microsoft.com/office/2016/09/relationships/commentsIds" Target="commentsIds.xml" Id="rId10" /><Relationship Type="http://schemas.microsoft.com/office/2020/10/relationships/intelligence" Target="intelligence2.xml" Id="rId19"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https://newdeventercollective.nl/" TargetMode="Externa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779715DEC7E64A9E59864049677996" ma:contentTypeVersion="8" ma:contentTypeDescription="Een nieuw document maken." ma:contentTypeScope="" ma:versionID="cc6295978c27183bed02d86168cda5af">
  <xsd:schema xmlns:xsd="http://www.w3.org/2001/XMLSchema" xmlns:xs="http://www.w3.org/2001/XMLSchema" xmlns:p="http://schemas.microsoft.com/office/2006/metadata/properties" xmlns:ns2="74591a53-353a-4974-b2fd-43f1f1f7e9e3" targetNamespace="http://schemas.microsoft.com/office/2006/metadata/properties" ma:root="true" ma:fieldsID="701494dd30e1ef519f3b54e5afdd915f" ns2:_="">
    <xsd:import namespace="74591a53-353a-4974-b2fd-43f1f1f7e9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91a53-353a-4974-b2fd-43f1f1f7e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8E50E-A8C9-428D-A9E7-2F39F4B663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0B98C-B418-47DF-8BD2-2ACE47F1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91a53-353a-4974-b2fd-43f1f1f7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F80A5-335E-4A30-A445-BDCD2553A1A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Hammer</dc:creator>
  <keywords/>
  <dc:description/>
  <lastModifiedBy>Danielle Pieket Weeserik</lastModifiedBy>
  <revision>10</revision>
  <dcterms:created xsi:type="dcterms:W3CDTF">2024-06-25T08:26:00.0000000Z</dcterms:created>
  <dcterms:modified xsi:type="dcterms:W3CDTF">2024-07-02T14:57:45.0356864Z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0x01010063779715DEC7E64A9E59864049677996</vt:lpwstr>
  </property>
</Properties>
</file>